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94FAE" w14:textId="68133D9C" w:rsidR="002D7F4A" w:rsidRPr="002D7F4A" w:rsidRDefault="002D7F4A" w:rsidP="00BE0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ru-RU"/>
        </w:rPr>
      </w:pPr>
      <w:r w:rsidRPr="002D7F4A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0B28823F" wp14:editId="1A7511EC">
            <wp:extent cx="396875" cy="509270"/>
            <wp:effectExtent l="0" t="0" r="3175" b="5080"/>
            <wp:docPr id="26" name="Рисунок 26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280CE" w14:textId="77777777" w:rsidR="002D7F4A" w:rsidRPr="002D7F4A" w:rsidRDefault="002D7F4A" w:rsidP="00BE0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2D7F4A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7AE43A52" w14:textId="77777777" w:rsidR="002D7F4A" w:rsidRPr="002D7F4A" w:rsidRDefault="002D7F4A" w:rsidP="00BE0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16"/>
          <w:szCs w:val="20"/>
          <w:lang w:eastAsia="ru-RU"/>
        </w:rPr>
      </w:pPr>
      <w:r w:rsidRPr="002D7F4A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209E53AD" w14:textId="77777777" w:rsidR="002D7F4A" w:rsidRPr="002D7F4A" w:rsidRDefault="002D7F4A" w:rsidP="002D7F4A">
      <w:pPr>
        <w:widowControl w:val="0"/>
        <w:autoSpaceDE w:val="0"/>
        <w:autoSpaceDN w:val="0"/>
        <w:adjustRightInd w:val="0"/>
        <w:spacing w:after="0" w:line="240" w:lineRule="auto"/>
        <w:ind w:left="40" w:firstLine="500"/>
        <w:jc w:val="center"/>
        <w:rPr>
          <w:rFonts w:ascii="Times New Roman" w:eastAsia="Times New Roman" w:hAnsi="Times New Roman"/>
          <w:spacing w:val="80"/>
          <w:sz w:val="28"/>
          <w:szCs w:val="28"/>
          <w:lang w:eastAsia="ru-RU"/>
        </w:rPr>
      </w:pPr>
    </w:p>
    <w:p w14:paraId="74FCDF4C" w14:textId="77777777" w:rsidR="002D7F4A" w:rsidRPr="002D7F4A" w:rsidRDefault="002D7F4A" w:rsidP="00BE0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2D7F4A">
        <w:rPr>
          <w:rFonts w:ascii="Times New Roman" w:eastAsia="Times New Roman" w:hAnsi="Times New Roman"/>
          <w:spacing w:val="70"/>
          <w:sz w:val="32"/>
          <w:szCs w:val="32"/>
          <w:lang w:eastAsia="ru-RU"/>
        </w:rPr>
        <w:t>ПОСТАНОВЛЕНИЕ</w:t>
      </w:r>
      <w:r w:rsidRPr="002D7F4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14:paraId="240F6371" w14:textId="77777777" w:rsidR="002D7F4A" w:rsidRPr="002D7F4A" w:rsidRDefault="002D7F4A" w:rsidP="002D7F4A">
      <w:pPr>
        <w:widowControl w:val="0"/>
        <w:autoSpaceDE w:val="0"/>
        <w:autoSpaceDN w:val="0"/>
        <w:adjustRightInd w:val="0"/>
        <w:spacing w:after="0" w:line="240" w:lineRule="auto"/>
        <w:ind w:left="40" w:firstLine="5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66B133" w14:textId="5EC3CD62" w:rsidR="002D7F4A" w:rsidRPr="002D7F4A" w:rsidRDefault="002D7F4A" w:rsidP="002D7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F4A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                                    </w:t>
      </w:r>
      <w:proofErr w:type="gramStart"/>
      <w:r w:rsidRPr="002D7F4A">
        <w:rPr>
          <w:rFonts w:ascii="Times New Roman" w:eastAsia="Times New Roman" w:hAnsi="Times New Roman"/>
          <w:sz w:val="24"/>
          <w:szCs w:val="16"/>
          <w:lang w:eastAsia="ru-RU"/>
        </w:rPr>
        <w:t>с</w:t>
      </w:r>
      <w:proofErr w:type="gramEnd"/>
      <w:r w:rsidRPr="002D7F4A">
        <w:rPr>
          <w:rFonts w:ascii="Times New Roman" w:eastAsia="Times New Roman" w:hAnsi="Times New Roman"/>
          <w:sz w:val="24"/>
          <w:szCs w:val="16"/>
          <w:lang w:eastAsia="ru-RU"/>
        </w:rPr>
        <w:t>. Михайловка</w:t>
      </w:r>
      <w:r w:rsidRPr="002D7F4A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2D7F4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</w:t>
      </w:r>
      <w:r w:rsidRPr="002D7F4A">
        <w:rPr>
          <w:rFonts w:ascii="Times New Roman" w:eastAsia="Times New Roman" w:hAnsi="Times New Roman"/>
          <w:sz w:val="26"/>
          <w:szCs w:val="26"/>
          <w:lang w:eastAsia="ru-RU"/>
        </w:rPr>
        <w:t>№ _________</w:t>
      </w:r>
    </w:p>
    <w:p w14:paraId="67A8F8D9" w14:textId="77777777" w:rsidR="002D7F4A" w:rsidRPr="00BE0959" w:rsidRDefault="002D7F4A" w:rsidP="002D7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585F7878" w14:textId="77777777" w:rsidR="002D7F4A" w:rsidRPr="00BE0959" w:rsidRDefault="002D7F4A" w:rsidP="002D7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619D730D" w14:textId="77777777" w:rsidR="002D7F4A" w:rsidRPr="00BE0959" w:rsidRDefault="002D7F4A" w:rsidP="002D7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</w:pPr>
      <w:bookmarkStart w:id="0" w:name="_Hlk10187925"/>
      <w:r w:rsidRPr="00BE0959"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  <w:t>Об утверждении административного регламента администрации</w:t>
      </w:r>
    </w:p>
    <w:p w14:paraId="564E3B35" w14:textId="77777777" w:rsidR="00BE0959" w:rsidRDefault="002D7F4A" w:rsidP="002D7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</w:pPr>
      <w:r w:rsidRPr="00BE0959"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  <w:t xml:space="preserve">Михайловского муниципального района предоставления муниципальной услуги «Заключение соглашения об установлении сервитута </w:t>
      </w:r>
    </w:p>
    <w:p w14:paraId="7053A34B" w14:textId="1242464F" w:rsidR="002D7F4A" w:rsidRPr="00BE0959" w:rsidRDefault="002D7F4A" w:rsidP="002D7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</w:pPr>
      <w:r w:rsidRPr="00BE0959"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  <w:t>в отношении земельных участков</w:t>
      </w:r>
      <w:r w:rsidR="00E31741" w:rsidRPr="00BE0959"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  <w:t>,</w:t>
      </w:r>
      <w:r w:rsidRPr="00BE0959"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  <w:t xml:space="preserve"> находящихся в ведении органов местного самоуправления или в собственности </w:t>
      </w:r>
      <w:r w:rsidR="00E31741" w:rsidRPr="00BE0959"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  <w:t>Михайловского муниципального района</w:t>
      </w:r>
      <w:r w:rsidRPr="00BE0959"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  <w:t>»</w:t>
      </w:r>
    </w:p>
    <w:bookmarkEnd w:id="0"/>
    <w:p w14:paraId="53AC71D3" w14:textId="77777777" w:rsidR="002D7F4A" w:rsidRPr="00BE0959" w:rsidRDefault="002D7F4A" w:rsidP="002D7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</w:p>
    <w:p w14:paraId="199795FA" w14:textId="77777777" w:rsidR="002D7F4A" w:rsidRPr="00BE0959" w:rsidRDefault="002D7F4A" w:rsidP="002D7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</w:p>
    <w:p w14:paraId="676167FE" w14:textId="0DF3C4F4" w:rsidR="002D7F4A" w:rsidRPr="00BE0959" w:rsidRDefault="00BE0959" w:rsidP="002D7F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  <w:proofErr w:type="gramStart"/>
      <w:r w:rsidRPr="00BE0959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В соответствии с Земельным кодексом Российской Федерации, Федеральными законами от 25.10.2001 № 137-ФЗ «О введении в действие Земельного кодекса Российской Федерации»,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постановлением администрации Михайловского муниципального района от 12.07.2011 № 624-па «Об утверждении порядка разработки и утверждения административных</w:t>
      </w:r>
      <w:proofErr w:type="gramEnd"/>
      <w:r w:rsidRPr="00BE0959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регламентов исполнения муниципальных функций (предоставления муниципальных услуг)», Уставом Михайловского муниципального района, в целях повышения качества и доступности результатов предоставления муниципальной услуги</w:t>
      </w:r>
      <w:r w:rsidR="002D7F4A" w:rsidRPr="00BE0959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, администрация Михайловского муниципального района</w:t>
      </w:r>
    </w:p>
    <w:p w14:paraId="1EDF62C0" w14:textId="77777777" w:rsidR="002D7F4A" w:rsidRPr="00BE0959" w:rsidRDefault="002D7F4A" w:rsidP="002D7F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</w:p>
    <w:p w14:paraId="7ADC33AB" w14:textId="77777777" w:rsidR="002D7F4A" w:rsidRPr="00BE0959" w:rsidRDefault="002D7F4A" w:rsidP="002D7F4A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BE0959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</w:t>
      </w:r>
      <w:r w:rsidRPr="00BE0959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ОСТАНОВЛЯЕТ:</w:t>
      </w:r>
    </w:p>
    <w:p w14:paraId="6CB711BE" w14:textId="77777777" w:rsidR="002D7F4A" w:rsidRPr="00BE0959" w:rsidRDefault="002D7F4A" w:rsidP="002D7F4A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14:paraId="46309225" w14:textId="5BD77C3C" w:rsidR="002D7F4A" w:rsidRPr="00BE0959" w:rsidRDefault="002D7F4A" w:rsidP="002D7F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E095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 Утвердить административный регламент предоставления администрацией Михайловского муниципального района муниципальной услуги «Заключение соглашения об установлении сервитута в отношении земельных участков</w:t>
      </w:r>
      <w:r w:rsidR="00E31741" w:rsidRPr="00BE095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  <w:r w:rsidRPr="00BE095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находящихся в ведении органов местного самоуправления или в собственности </w:t>
      </w:r>
      <w:r w:rsidR="00E31741" w:rsidRPr="00BE095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Михайловского муниципального района</w:t>
      </w:r>
      <w:r w:rsidRPr="00BE095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», согласно </w:t>
      </w:r>
      <w:r w:rsidRPr="00BE095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приложению</w:t>
      </w:r>
      <w:r w:rsidR="00BE0959" w:rsidRPr="00BE095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(прилагается)</w:t>
      </w:r>
      <w:r w:rsidRPr="00BE095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14:paraId="5063737A" w14:textId="77777777" w:rsidR="002D7F4A" w:rsidRPr="00BE0959" w:rsidRDefault="002D7F4A" w:rsidP="002D7F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E095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 Считать утратившими силу постановления администрации Михайловского муниципального района:</w:t>
      </w:r>
    </w:p>
    <w:p w14:paraId="1251E797" w14:textId="7E5F4588" w:rsidR="002D7F4A" w:rsidRPr="00BE0959" w:rsidRDefault="002D7F4A" w:rsidP="002D7F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E095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</w:t>
      </w:r>
      <w:r w:rsidRPr="00BE0959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BE0959" w:rsidRPr="00BE0959">
        <w:rPr>
          <w:rFonts w:ascii="Times New Roman" w:eastAsia="Times New Roman" w:hAnsi="Times New Roman"/>
          <w:sz w:val="27"/>
          <w:szCs w:val="27"/>
          <w:lang w:eastAsia="ru-RU"/>
        </w:rPr>
        <w:t>10.01.2017</w:t>
      </w:r>
      <w:r w:rsidRPr="00BE0959">
        <w:rPr>
          <w:rFonts w:ascii="Times New Roman" w:eastAsia="Times New Roman" w:hAnsi="Times New Roman"/>
          <w:sz w:val="27"/>
          <w:szCs w:val="27"/>
          <w:lang w:eastAsia="ru-RU"/>
        </w:rPr>
        <w:t xml:space="preserve"> № 11-па </w:t>
      </w:r>
      <w:r w:rsidRPr="00BE095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«</w:t>
      </w:r>
      <w:r w:rsidRPr="00BE0959">
        <w:rPr>
          <w:rFonts w:ascii="Times New Roman" w:eastAsia="Times New Roman" w:hAnsi="Times New Roman"/>
          <w:sz w:val="27"/>
          <w:szCs w:val="27"/>
          <w:lang w:eastAsia="ru-RU"/>
        </w:rPr>
        <w:t>Об утверждении административного регламента администрации михайловского муниципального района предоставления муниципальной услуги «Предоставление права ограниченного пользования земельным участком (сервитут)»;</w:t>
      </w:r>
    </w:p>
    <w:p w14:paraId="6B2E3E48" w14:textId="3C9D47BF" w:rsidR="002D7F4A" w:rsidRPr="00BE0959" w:rsidRDefault="002D7F4A" w:rsidP="002D7F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E0959">
        <w:rPr>
          <w:rFonts w:ascii="Times New Roman" w:eastAsia="Times New Roman" w:hAnsi="Times New Roman"/>
          <w:sz w:val="27"/>
          <w:szCs w:val="27"/>
          <w:lang w:eastAsia="ru-RU"/>
        </w:rPr>
        <w:t xml:space="preserve">- от </w:t>
      </w:r>
      <w:r w:rsidR="00BE0959" w:rsidRPr="00BE0959">
        <w:rPr>
          <w:rFonts w:ascii="Times New Roman" w:eastAsia="Times New Roman" w:hAnsi="Times New Roman"/>
          <w:sz w:val="27"/>
          <w:szCs w:val="27"/>
          <w:lang w:eastAsia="ru-RU"/>
        </w:rPr>
        <w:t>10.07.2017</w:t>
      </w:r>
      <w:r w:rsidRPr="00BE0959">
        <w:rPr>
          <w:rFonts w:ascii="Times New Roman" w:eastAsia="Times New Roman" w:hAnsi="Times New Roman"/>
          <w:sz w:val="27"/>
          <w:szCs w:val="27"/>
          <w:lang w:eastAsia="ru-RU"/>
        </w:rPr>
        <w:t xml:space="preserve">  № 967-па «О внесении изменений в п. 3 ч. 2.6.2 постановления администрации михайловского муниципального района от 10.01.2017 № 11-па «Об утверждении административного регламента администрации михайловского муниципального района предоставления муниципальной услуги «Предоставление права ограниченного пользования земельным участком (сервитут)»;</w:t>
      </w:r>
    </w:p>
    <w:p w14:paraId="6818335C" w14:textId="46382C58" w:rsidR="002D7F4A" w:rsidRPr="00BE0959" w:rsidRDefault="002D7F4A" w:rsidP="002D7F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E0959">
        <w:rPr>
          <w:rFonts w:ascii="Times New Roman" w:eastAsia="Times New Roman" w:hAnsi="Times New Roman"/>
          <w:sz w:val="27"/>
          <w:szCs w:val="27"/>
          <w:lang w:eastAsia="ru-RU"/>
        </w:rPr>
        <w:t xml:space="preserve">- от </w:t>
      </w:r>
      <w:r w:rsidR="00BE0959" w:rsidRPr="00BE0959">
        <w:rPr>
          <w:rFonts w:ascii="Times New Roman" w:eastAsia="Times New Roman" w:hAnsi="Times New Roman"/>
          <w:sz w:val="27"/>
          <w:szCs w:val="27"/>
          <w:lang w:eastAsia="ru-RU"/>
        </w:rPr>
        <w:t>10.05.2018</w:t>
      </w:r>
      <w:r w:rsidRPr="00BE0959">
        <w:rPr>
          <w:rFonts w:ascii="Times New Roman" w:eastAsia="Times New Roman" w:hAnsi="Times New Roman"/>
          <w:sz w:val="27"/>
          <w:szCs w:val="27"/>
          <w:lang w:eastAsia="ru-RU"/>
        </w:rPr>
        <w:t xml:space="preserve"> № 558-па «О внесении изменений в постановление администрации михайловского муниципального района от 10.01.2017 № 11-па «Об утверждении административного регламента администрации михайловского муниципального района предоставления муниципальной услуги «Предоставление права ограниченного пользования земельным участком (сервитут)».</w:t>
      </w:r>
    </w:p>
    <w:p w14:paraId="03773D26" w14:textId="77777777" w:rsidR="002D7F4A" w:rsidRPr="00BE0959" w:rsidRDefault="002D7F4A" w:rsidP="002D7F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  <w:r w:rsidRPr="00BE0959">
        <w:rPr>
          <w:rFonts w:ascii="Times New Roman" w:eastAsia="Times New Roman" w:hAnsi="Times New Roman"/>
          <w:noProof/>
          <w:sz w:val="27"/>
          <w:szCs w:val="27"/>
          <w:lang w:eastAsia="ru-RU"/>
        </w:rPr>
        <w:t>3.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разместить настоящее постановление на официальном сайте администрации Михайловского муниципального района.</w:t>
      </w:r>
    </w:p>
    <w:p w14:paraId="10717D6D" w14:textId="77777777" w:rsidR="002D7F4A" w:rsidRPr="00BE0959" w:rsidRDefault="002D7F4A" w:rsidP="002D7F4A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  <w:r w:rsidRPr="00BE0959">
        <w:rPr>
          <w:rFonts w:ascii="Times New Roman" w:eastAsia="Times New Roman" w:hAnsi="Times New Roman"/>
          <w:noProof/>
          <w:sz w:val="27"/>
          <w:szCs w:val="27"/>
          <w:lang w:eastAsia="ru-RU"/>
        </w:rPr>
        <w:t>4. Настоящее постановление вступает в силу с момента его размещения на официальном сайте администрации Михайловского мунипального района.</w:t>
      </w:r>
    </w:p>
    <w:p w14:paraId="6CE56EED" w14:textId="77777777" w:rsidR="002D7F4A" w:rsidRPr="00BE0959" w:rsidRDefault="002D7F4A" w:rsidP="002D7F4A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  <w:r w:rsidRPr="00BE0959">
        <w:rPr>
          <w:rFonts w:ascii="Times New Roman" w:eastAsia="Times New Roman" w:hAnsi="Times New Roman"/>
          <w:noProof/>
          <w:sz w:val="27"/>
          <w:szCs w:val="27"/>
          <w:lang w:eastAsia="ru-RU"/>
        </w:rPr>
        <w:t xml:space="preserve">5. Контроль за исполнением настоящего постановления возложить на первого заместителя главы администрации муниципального района Зубок П.А. </w:t>
      </w:r>
    </w:p>
    <w:p w14:paraId="38DD5A02" w14:textId="77777777" w:rsidR="002D7F4A" w:rsidRPr="00BE0959" w:rsidRDefault="002D7F4A" w:rsidP="002D7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</w:p>
    <w:p w14:paraId="1ED2C563" w14:textId="77777777" w:rsidR="002D7F4A" w:rsidRPr="00BE0959" w:rsidRDefault="002D7F4A" w:rsidP="002D7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</w:p>
    <w:p w14:paraId="5608BFB6" w14:textId="77777777" w:rsidR="002D7F4A" w:rsidRPr="00BE0959" w:rsidRDefault="002D7F4A" w:rsidP="002D7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7"/>
          <w:szCs w:val="27"/>
          <w:lang w:eastAsia="ru-RU"/>
        </w:rPr>
      </w:pPr>
      <w:r w:rsidRPr="00BE0959">
        <w:rPr>
          <w:rFonts w:ascii="Times New Roman" w:eastAsia="Times New Roman" w:hAnsi="Times New Roman"/>
          <w:b/>
          <w:bCs/>
          <w:spacing w:val="-3"/>
          <w:sz w:val="27"/>
          <w:szCs w:val="27"/>
          <w:lang w:eastAsia="ru-RU"/>
        </w:rPr>
        <w:t>Глава Михайловского муниципального района –</w:t>
      </w:r>
    </w:p>
    <w:p w14:paraId="28AF8A87" w14:textId="11EBBAE5" w:rsidR="002D7F4A" w:rsidRPr="00BE0959" w:rsidRDefault="002D7F4A" w:rsidP="002D7F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E0959">
        <w:rPr>
          <w:rFonts w:ascii="Times New Roman" w:eastAsia="Times New Roman" w:hAnsi="Times New Roman"/>
          <w:b/>
          <w:bCs/>
          <w:spacing w:val="-3"/>
          <w:sz w:val="27"/>
          <w:szCs w:val="27"/>
          <w:lang w:eastAsia="ru-RU"/>
        </w:rPr>
        <w:t>Глава администрации района                                                               В.В. Архипов</w:t>
      </w:r>
    </w:p>
    <w:p w14:paraId="25586E16" w14:textId="77777777" w:rsidR="00BE0959" w:rsidRDefault="00BE0959" w:rsidP="00BE0959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1AD62F8C" w14:textId="77777777" w:rsidR="00BE0959" w:rsidRPr="00B92E1A" w:rsidRDefault="00BE0959" w:rsidP="00BE0959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B92E1A">
        <w:rPr>
          <w:rFonts w:ascii="Times New Roman" w:hAnsi="Times New Roman"/>
          <w:color w:val="000000"/>
          <w:sz w:val="26"/>
          <w:szCs w:val="26"/>
        </w:rPr>
        <w:lastRenderedPageBreak/>
        <w:t>УТВЕРЖДЕН</w:t>
      </w:r>
    </w:p>
    <w:p w14:paraId="25EABE91" w14:textId="77777777" w:rsidR="00BE0959" w:rsidRPr="00B92E1A" w:rsidRDefault="00BE0959" w:rsidP="00BE0959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B92E1A">
        <w:rPr>
          <w:rFonts w:ascii="Times New Roman" w:hAnsi="Times New Roman"/>
          <w:color w:val="000000"/>
          <w:sz w:val="26"/>
          <w:szCs w:val="26"/>
        </w:rPr>
        <w:t>постановлением администрации</w:t>
      </w:r>
    </w:p>
    <w:p w14:paraId="399D76B3" w14:textId="77777777" w:rsidR="00BE0959" w:rsidRPr="00B92E1A" w:rsidRDefault="00BE0959" w:rsidP="00BE0959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B92E1A">
        <w:rPr>
          <w:rFonts w:ascii="Times New Roman" w:hAnsi="Times New Roman"/>
          <w:color w:val="000000"/>
          <w:sz w:val="26"/>
          <w:szCs w:val="26"/>
        </w:rPr>
        <w:t>Михайловского муниципального района</w:t>
      </w:r>
    </w:p>
    <w:p w14:paraId="68DF8971" w14:textId="77777777" w:rsidR="00BE0959" w:rsidRPr="00B92E1A" w:rsidRDefault="00BE0959" w:rsidP="00BE0959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B92E1A">
        <w:rPr>
          <w:rFonts w:ascii="Times New Roman" w:hAnsi="Times New Roman"/>
          <w:color w:val="000000"/>
          <w:sz w:val="26"/>
          <w:szCs w:val="26"/>
        </w:rPr>
        <w:t>от _____________ № ___________</w:t>
      </w:r>
    </w:p>
    <w:p w14:paraId="62A89AC7" w14:textId="77777777" w:rsidR="00BE0959" w:rsidRDefault="00BE0959" w:rsidP="00235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9469F41" w14:textId="77777777" w:rsidR="00BE0959" w:rsidRDefault="00BE0959" w:rsidP="00235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D02F920" w14:textId="616DD5DF" w:rsidR="00455CE1" w:rsidRPr="00BE0959" w:rsidRDefault="00E31741" w:rsidP="00235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E0959">
        <w:rPr>
          <w:rFonts w:ascii="Times New Roman" w:hAnsi="Times New Roman"/>
          <w:sz w:val="26"/>
          <w:szCs w:val="26"/>
        </w:rPr>
        <w:t xml:space="preserve">Административный регламент </w:t>
      </w:r>
    </w:p>
    <w:p w14:paraId="061C12C0" w14:textId="6E9A17AB" w:rsidR="00455CE1" w:rsidRPr="00BE0959" w:rsidRDefault="00E31741" w:rsidP="00235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E0959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14:paraId="7E080638" w14:textId="750E99ED" w:rsidR="00455CE1" w:rsidRPr="00BE0959" w:rsidRDefault="00E31741" w:rsidP="008A04F9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BE0959">
        <w:rPr>
          <w:b w:val="0"/>
          <w:sz w:val="26"/>
          <w:szCs w:val="26"/>
        </w:rPr>
        <w:t>«Заключение соглашения об установлении сервитута в отношении земельных участков, находящихся в ведении органов местного самоуправления или в собственности Михайловского муниципального района»</w:t>
      </w:r>
    </w:p>
    <w:p w14:paraId="14E39492" w14:textId="77777777" w:rsidR="00455CE1" w:rsidRPr="00BE0959" w:rsidRDefault="00455CE1" w:rsidP="004209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79C77330" w14:textId="77777777" w:rsidR="00455CE1" w:rsidRPr="007C4D80" w:rsidRDefault="00455CE1" w:rsidP="00EF621E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C4D80">
        <w:rPr>
          <w:rFonts w:ascii="Times New Roman" w:hAnsi="Times New Roman"/>
          <w:sz w:val="28"/>
          <w:szCs w:val="28"/>
        </w:rPr>
        <w:t>I. ОБЩИЕ ПОЛОЖЕНИЯ</w:t>
      </w:r>
    </w:p>
    <w:p w14:paraId="739AE395" w14:textId="77777777" w:rsidR="00455CE1" w:rsidRPr="007C4D80" w:rsidRDefault="00455CE1" w:rsidP="001034D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14:paraId="1819C1BE" w14:textId="32E389C4" w:rsidR="00D564F5" w:rsidRDefault="00423B62" w:rsidP="00044376">
      <w:pPr>
        <w:numPr>
          <w:ilvl w:val="1"/>
          <w:numId w:val="16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C4D80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</w:t>
      </w:r>
      <w:r w:rsidR="007F03B6">
        <w:rPr>
          <w:rFonts w:ascii="Times New Roman" w:hAnsi="Times New Roman"/>
          <w:sz w:val="24"/>
          <w:szCs w:val="24"/>
        </w:rPr>
        <w:t>администрацией Михайловского муниципального района</w:t>
      </w:r>
      <w:r w:rsidRPr="007C4D80">
        <w:rPr>
          <w:rFonts w:ascii="Times New Roman" w:hAnsi="Times New Roman"/>
          <w:sz w:val="24"/>
          <w:szCs w:val="24"/>
        </w:rPr>
        <w:t xml:space="preserve"> муниципальной услуги </w:t>
      </w:r>
      <w:r w:rsidR="00BD1889" w:rsidRPr="007C4D80">
        <w:rPr>
          <w:rFonts w:ascii="Times New Roman" w:hAnsi="Times New Roman"/>
          <w:sz w:val="24"/>
          <w:szCs w:val="24"/>
        </w:rPr>
        <w:t>«</w:t>
      </w:r>
      <w:r w:rsidR="008A04F9" w:rsidRPr="008A04F9">
        <w:rPr>
          <w:rFonts w:ascii="Times New Roman" w:hAnsi="Times New Roman"/>
          <w:sz w:val="24"/>
          <w:szCs w:val="24"/>
        </w:rPr>
        <w:t>Заключение соглашения об установлении сервитута в отношении земельных участков</w:t>
      </w:r>
      <w:r w:rsidR="00E31741">
        <w:rPr>
          <w:rFonts w:ascii="Times New Roman" w:hAnsi="Times New Roman"/>
          <w:sz w:val="24"/>
          <w:szCs w:val="24"/>
        </w:rPr>
        <w:t>,</w:t>
      </w:r>
      <w:r w:rsidR="008A04F9" w:rsidRPr="008A04F9">
        <w:rPr>
          <w:rFonts w:ascii="Times New Roman" w:hAnsi="Times New Roman"/>
          <w:sz w:val="24"/>
          <w:szCs w:val="24"/>
        </w:rPr>
        <w:t xml:space="preserve"> находящихся в ведении органов местного самоуправления или </w:t>
      </w:r>
      <w:r w:rsidR="0099270D">
        <w:rPr>
          <w:rFonts w:ascii="Times New Roman" w:hAnsi="Times New Roman"/>
          <w:sz w:val="24"/>
          <w:szCs w:val="24"/>
        </w:rPr>
        <w:t xml:space="preserve">в </w:t>
      </w:r>
      <w:r w:rsidR="008A04F9" w:rsidRPr="008A04F9">
        <w:rPr>
          <w:rFonts w:ascii="Times New Roman" w:hAnsi="Times New Roman"/>
          <w:sz w:val="24"/>
          <w:szCs w:val="24"/>
        </w:rPr>
        <w:t xml:space="preserve">собственности </w:t>
      </w:r>
      <w:r w:rsidR="00E31741">
        <w:rPr>
          <w:rFonts w:ascii="Times New Roman" w:hAnsi="Times New Roman"/>
          <w:sz w:val="24"/>
          <w:szCs w:val="24"/>
        </w:rPr>
        <w:t>Михайловского муниципального района</w:t>
      </w:r>
      <w:r w:rsidR="00BD1889" w:rsidRPr="007C4D80">
        <w:rPr>
          <w:rFonts w:ascii="Times New Roman" w:hAnsi="Times New Roman"/>
          <w:bCs/>
          <w:sz w:val="24"/>
          <w:szCs w:val="24"/>
        </w:rPr>
        <w:t>»</w:t>
      </w:r>
      <w:r w:rsidRPr="007C4D80">
        <w:rPr>
          <w:rFonts w:ascii="Times New Roman" w:hAnsi="Times New Roman"/>
          <w:sz w:val="24"/>
          <w:szCs w:val="24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 </w:t>
      </w:r>
      <w:r w:rsidR="00BD1889" w:rsidRPr="007C4D80">
        <w:rPr>
          <w:rFonts w:ascii="Times New Roman" w:hAnsi="Times New Roman"/>
          <w:sz w:val="24"/>
          <w:szCs w:val="24"/>
        </w:rPr>
        <w:t>«</w:t>
      </w:r>
      <w:r w:rsidR="008A04F9" w:rsidRPr="008A04F9">
        <w:rPr>
          <w:rFonts w:ascii="Times New Roman" w:hAnsi="Times New Roman"/>
          <w:sz w:val="24"/>
          <w:szCs w:val="24"/>
        </w:rPr>
        <w:t>Заключение соглашения об установлении сервитута в отношении земельных участков</w:t>
      </w:r>
      <w:r w:rsidR="00E31741">
        <w:rPr>
          <w:rFonts w:ascii="Times New Roman" w:hAnsi="Times New Roman"/>
          <w:sz w:val="24"/>
          <w:szCs w:val="24"/>
        </w:rPr>
        <w:t>,</w:t>
      </w:r>
      <w:r w:rsidR="008A04F9" w:rsidRPr="008A04F9">
        <w:rPr>
          <w:rFonts w:ascii="Times New Roman" w:hAnsi="Times New Roman"/>
          <w:sz w:val="24"/>
          <w:szCs w:val="24"/>
        </w:rPr>
        <w:t xml:space="preserve"> находящихся в ведении органов местного самоуправления или</w:t>
      </w:r>
      <w:proofErr w:type="gramEnd"/>
      <w:r w:rsidR="008A04F9" w:rsidRPr="008A04F9">
        <w:rPr>
          <w:rFonts w:ascii="Times New Roman" w:hAnsi="Times New Roman"/>
          <w:sz w:val="24"/>
          <w:szCs w:val="24"/>
        </w:rPr>
        <w:t xml:space="preserve"> </w:t>
      </w:r>
      <w:r w:rsidR="0099270D">
        <w:rPr>
          <w:rFonts w:ascii="Times New Roman" w:hAnsi="Times New Roman"/>
          <w:sz w:val="24"/>
          <w:szCs w:val="24"/>
        </w:rPr>
        <w:t xml:space="preserve">в </w:t>
      </w:r>
      <w:r w:rsidR="008A04F9" w:rsidRPr="008A04F9">
        <w:rPr>
          <w:rFonts w:ascii="Times New Roman" w:hAnsi="Times New Roman"/>
          <w:sz w:val="24"/>
          <w:szCs w:val="24"/>
        </w:rPr>
        <w:t xml:space="preserve">собственности </w:t>
      </w:r>
      <w:r w:rsidR="00E31741">
        <w:rPr>
          <w:rFonts w:ascii="Times New Roman" w:hAnsi="Times New Roman"/>
          <w:sz w:val="24"/>
          <w:szCs w:val="24"/>
        </w:rPr>
        <w:t>Михайловского муниципального района</w:t>
      </w:r>
      <w:r w:rsidR="00BD1889" w:rsidRPr="007C4D80">
        <w:rPr>
          <w:rFonts w:ascii="Times New Roman" w:hAnsi="Times New Roman"/>
          <w:sz w:val="24"/>
          <w:szCs w:val="24"/>
        </w:rPr>
        <w:t>»</w:t>
      </w:r>
      <w:r w:rsidRPr="007C4D80">
        <w:rPr>
          <w:rFonts w:ascii="Times New Roman" w:hAnsi="Times New Roman"/>
          <w:sz w:val="24"/>
          <w:szCs w:val="24"/>
        </w:rPr>
        <w:t xml:space="preserve"> 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процедур) при осуществлении </w:t>
      </w:r>
      <w:r w:rsidR="007F03B6">
        <w:rPr>
          <w:rFonts w:ascii="Times New Roman" w:hAnsi="Times New Roman"/>
          <w:sz w:val="24"/>
          <w:szCs w:val="24"/>
        </w:rPr>
        <w:t>администрацией Михайловского муниципального района</w:t>
      </w:r>
      <w:r w:rsidRPr="007C4D80">
        <w:rPr>
          <w:rFonts w:ascii="Times New Roman" w:hAnsi="Times New Roman"/>
          <w:sz w:val="24"/>
          <w:szCs w:val="24"/>
        </w:rPr>
        <w:t xml:space="preserve"> полномочий по предо</w:t>
      </w:r>
      <w:r w:rsidR="00D564F5">
        <w:rPr>
          <w:rFonts w:ascii="Times New Roman" w:hAnsi="Times New Roman"/>
          <w:sz w:val="24"/>
          <w:szCs w:val="24"/>
        </w:rPr>
        <w:t>ставлению муниципальной услуги.</w:t>
      </w:r>
    </w:p>
    <w:p w14:paraId="2F2A5E2E" w14:textId="77777777" w:rsidR="007D3A74" w:rsidRPr="007D3A74" w:rsidRDefault="00044376" w:rsidP="0004437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6813B0">
        <w:rPr>
          <w:rFonts w:ascii="Times New Roman" w:hAnsi="Times New Roman"/>
          <w:sz w:val="24"/>
          <w:szCs w:val="24"/>
        </w:rPr>
        <w:tab/>
      </w:r>
      <w:r w:rsidR="007D3A74" w:rsidRPr="007D3A74">
        <w:rPr>
          <w:rFonts w:ascii="Times New Roman" w:hAnsi="Times New Roman"/>
          <w:sz w:val="24"/>
          <w:szCs w:val="24"/>
        </w:rPr>
        <w:t xml:space="preserve">Муниципальная услуга предоставляется в </w:t>
      </w:r>
      <w:r w:rsidR="00363318">
        <w:rPr>
          <w:rFonts w:ascii="Times New Roman" w:hAnsi="Times New Roman"/>
          <w:sz w:val="24"/>
          <w:szCs w:val="24"/>
        </w:rPr>
        <w:t>случаях</w:t>
      </w:r>
      <w:r w:rsidR="007D3A74" w:rsidRPr="007D3A74">
        <w:rPr>
          <w:rFonts w:ascii="Times New Roman" w:hAnsi="Times New Roman"/>
          <w:sz w:val="24"/>
          <w:szCs w:val="24"/>
        </w:rPr>
        <w:t>:</w:t>
      </w:r>
    </w:p>
    <w:p w14:paraId="076BE17B" w14:textId="77777777" w:rsidR="007D3A74" w:rsidRPr="007D3A74" w:rsidRDefault="007D3A74" w:rsidP="0004437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3A74">
        <w:rPr>
          <w:rFonts w:ascii="Times New Roman" w:hAnsi="Times New Roman"/>
          <w:sz w:val="24"/>
          <w:szCs w:val="24"/>
        </w:rPr>
        <w:t>- размещения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</w:t>
      </w:r>
    </w:p>
    <w:p w14:paraId="50B5EC32" w14:textId="77777777" w:rsidR="007D3A74" w:rsidRPr="007D3A74" w:rsidRDefault="007D3A74" w:rsidP="0004437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3A74">
        <w:rPr>
          <w:rFonts w:ascii="Times New Roman" w:hAnsi="Times New Roman"/>
          <w:sz w:val="24"/>
          <w:szCs w:val="24"/>
        </w:rPr>
        <w:t>- проведения изыскательских работ;</w:t>
      </w:r>
    </w:p>
    <w:p w14:paraId="6E332310" w14:textId="77777777" w:rsidR="00D564F5" w:rsidRPr="00D564F5" w:rsidRDefault="007D3A74" w:rsidP="00044376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3A74">
        <w:rPr>
          <w:rFonts w:ascii="Times New Roman" w:hAnsi="Times New Roman"/>
          <w:sz w:val="24"/>
          <w:szCs w:val="24"/>
        </w:rPr>
        <w:t>- ведения работ, связанных с пользованием недрами.</w:t>
      </w:r>
    </w:p>
    <w:p w14:paraId="3AD5020B" w14:textId="77777777" w:rsidR="00455CE1" w:rsidRPr="007C4D80" w:rsidRDefault="00455CE1" w:rsidP="0004437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Круг заявителей</w:t>
      </w:r>
    </w:p>
    <w:p w14:paraId="18BC22C3" w14:textId="77777777" w:rsidR="00455CE1" w:rsidRPr="007C4D80" w:rsidRDefault="00455CE1" w:rsidP="00044376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7C4D80">
        <w:rPr>
          <w:rFonts w:ascii="Times New Roman" w:hAnsi="Times New Roman"/>
          <w:sz w:val="24"/>
          <w:szCs w:val="24"/>
        </w:rPr>
        <w:t xml:space="preserve">2.1. Муниципальная услуга предоставляется </w:t>
      </w:r>
      <w:r w:rsidR="00720D4D">
        <w:rPr>
          <w:rFonts w:ascii="Times New Roman" w:hAnsi="Times New Roman"/>
          <w:sz w:val="24"/>
          <w:szCs w:val="24"/>
        </w:rPr>
        <w:t>физическим</w:t>
      </w:r>
      <w:r w:rsidR="00720D4D" w:rsidRPr="00666B95"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>и юридическим лицам (далее - заявитель).</w:t>
      </w:r>
    </w:p>
    <w:p w14:paraId="048E4040" w14:textId="77777777" w:rsidR="00455CE1" w:rsidRPr="007C4D80" w:rsidRDefault="00455CE1" w:rsidP="00A2768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D80">
        <w:rPr>
          <w:rFonts w:ascii="Times New Roman" w:hAnsi="Times New Roman"/>
          <w:sz w:val="24"/>
          <w:szCs w:val="24"/>
          <w:lang w:eastAsia="ru-RU"/>
        </w:rPr>
        <w:t>2.2. От имени заявителя за предоставлением муниципальной  услуги могут обращаться представители, имеющие право в соответствии с законодательством Российской Федерации либо в силу наделения их заявител</w:t>
      </w:r>
      <w:r w:rsidR="00DF46C9" w:rsidRPr="007C4D80">
        <w:rPr>
          <w:rFonts w:ascii="Times New Roman" w:hAnsi="Times New Roman"/>
          <w:sz w:val="24"/>
          <w:szCs w:val="24"/>
          <w:lang w:eastAsia="ru-RU"/>
        </w:rPr>
        <w:t>ем</w:t>
      </w:r>
      <w:r w:rsidRPr="007C4D80">
        <w:rPr>
          <w:rFonts w:ascii="Times New Roman" w:hAnsi="Times New Roman"/>
          <w:sz w:val="24"/>
          <w:szCs w:val="24"/>
          <w:lang w:eastAsia="ru-RU"/>
        </w:rPr>
        <w:t xml:space="preserve"> в порядке, установленном </w:t>
      </w:r>
      <w:r w:rsidRPr="007C4D80">
        <w:rPr>
          <w:rFonts w:ascii="Times New Roman" w:hAnsi="Times New Roman"/>
          <w:sz w:val="24"/>
          <w:szCs w:val="24"/>
          <w:lang w:eastAsia="ru-RU"/>
        </w:rPr>
        <w:lastRenderedPageBreak/>
        <w:t xml:space="preserve">законодательством Российской Федерации, полномочиями выступать от </w:t>
      </w:r>
      <w:r w:rsidR="005C7822" w:rsidRPr="007C4D80">
        <w:rPr>
          <w:rFonts w:ascii="Times New Roman" w:hAnsi="Times New Roman"/>
          <w:sz w:val="24"/>
          <w:szCs w:val="24"/>
          <w:lang w:eastAsia="ru-RU"/>
        </w:rPr>
        <w:t>его</w:t>
      </w:r>
      <w:r w:rsidRPr="007C4D80">
        <w:rPr>
          <w:rFonts w:ascii="Times New Roman" w:hAnsi="Times New Roman"/>
          <w:sz w:val="24"/>
          <w:szCs w:val="24"/>
          <w:lang w:eastAsia="ru-RU"/>
        </w:rPr>
        <w:t xml:space="preserve"> имени (далее – представитель заявителя).</w:t>
      </w:r>
    </w:p>
    <w:p w14:paraId="60438D92" w14:textId="77777777" w:rsidR="00455CE1" w:rsidRPr="007C4D80" w:rsidRDefault="00455CE1" w:rsidP="00A27687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14:paraId="1A9B0E55" w14:textId="77777777"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>3.1. Порядок получения информации по вопросам предоставления муниципальной услуги</w:t>
      </w:r>
    </w:p>
    <w:p w14:paraId="498182C2" w14:textId="77777777" w:rsidR="00290D71" w:rsidRPr="007C4D80" w:rsidRDefault="00290D71" w:rsidP="00290D71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>Информирование о порядке предоставлени</w:t>
      </w:r>
      <w:r w:rsidR="00087BB3">
        <w:t>я</w:t>
      </w:r>
      <w:r w:rsidRPr="007C4D80">
        <w:t xml:space="preserve"> муниципальной услуги осуществляется:</w:t>
      </w:r>
    </w:p>
    <w:p w14:paraId="088228F1" w14:textId="743E3CC6" w:rsidR="00290D71" w:rsidRPr="007C4D80" w:rsidRDefault="007F03B6" w:rsidP="00290D71">
      <w:pPr>
        <w:pStyle w:val="a3"/>
        <w:numPr>
          <w:ilvl w:val="0"/>
          <w:numId w:val="164"/>
        </w:numPr>
        <w:spacing w:before="0" w:beforeAutospacing="0" w:after="0" w:afterAutospacing="0" w:line="360" w:lineRule="auto"/>
        <w:ind w:left="0" w:firstLine="709"/>
        <w:jc w:val="both"/>
      </w:pPr>
      <w:r w:rsidRPr="00D36730">
        <w:t xml:space="preserve">специалистом </w:t>
      </w:r>
      <w:r w:rsidR="006845C3">
        <w:t xml:space="preserve">отдела </w:t>
      </w:r>
      <w:r w:rsidR="00F2206A" w:rsidRPr="004768A0">
        <w:t>имущественных и земельных отношений, отдела архитектуры, градостроительства и дорожной деятельности</w:t>
      </w:r>
      <w:r w:rsidR="006845C3">
        <w:t xml:space="preserve"> </w:t>
      </w:r>
      <w:r w:rsidRPr="00D36730">
        <w:t>управления по вопросам градостроительства, имущественных и земельных отношений администрации Михайловского муниципального района (далее – Специалист), ответственным за предоставление муниципальной услуги, при непосредственном обращении заявителя (представителя заявителя) в администрацию Михайловского муниципального района</w:t>
      </w:r>
      <w:r w:rsidR="00290D71" w:rsidRPr="007C4D80">
        <w:t>;</w:t>
      </w:r>
    </w:p>
    <w:p w14:paraId="04695E93" w14:textId="77777777" w:rsidR="00290D71" w:rsidRPr="007C4D80" w:rsidRDefault="00290D71" w:rsidP="00290D71">
      <w:pPr>
        <w:pStyle w:val="a3"/>
        <w:numPr>
          <w:ilvl w:val="0"/>
          <w:numId w:val="164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 xml:space="preserve">работником многофункционального центра предоставления государственных и муниципальных услуг, расположенного на территории Приморского края (далее – МФЦ), в случае если муниципальная услуга предоставляется МФЦ или с его участием, в соответствии с соглашением о взаимодействии между МФЦ и </w:t>
      </w:r>
      <w:r w:rsidR="007F03B6">
        <w:t xml:space="preserve">администрацией </w:t>
      </w:r>
      <w:r w:rsidR="007F03B6" w:rsidRPr="00D36730">
        <w:t>Михайловского муниципального района</w:t>
      </w:r>
      <w:r w:rsidRPr="007C4D80">
        <w:t>;</w:t>
      </w:r>
    </w:p>
    <w:p w14:paraId="595DE9A5" w14:textId="77777777" w:rsidR="00290D71" w:rsidRPr="007C4D80" w:rsidRDefault="00290D71" w:rsidP="00290D71">
      <w:pPr>
        <w:pStyle w:val="a3"/>
        <w:numPr>
          <w:ilvl w:val="0"/>
          <w:numId w:val="164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>посредством телефонной, факсимильной и иных средств телекоммуникационной связи;</w:t>
      </w:r>
    </w:p>
    <w:p w14:paraId="02D93A48" w14:textId="77777777" w:rsidR="00290D71" w:rsidRPr="007C4D80" w:rsidRDefault="00290D71" w:rsidP="00290D71">
      <w:pPr>
        <w:pStyle w:val="a3"/>
        <w:numPr>
          <w:ilvl w:val="0"/>
          <w:numId w:val="164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>путем оформления информационных стендов в местах предоставления муниципальной услуги;</w:t>
      </w:r>
    </w:p>
    <w:p w14:paraId="629D9FBD" w14:textId="77777777" w:rsidR="00B451C3" w:rsidRPr="007C4D80" w:rsidRDefault="00B451C3" w:rsidP="00B451C3">
      <w:pPr>
        <w:pStyle w:val="a3"/>
        <w:numPr>
          <w:ilvl w:val="0"/>
          <w:numId w:val="164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 xml:space="preserve">путем размещения информации на официальном сайте </w:t>
      </w:r>
      <w:r w:rsidR="007F03B6" w:rsidRPr="00A01A50">
        <w:t xml:space="preserve">www.mikhprim.ru </w:t>
      </w:r>
      <w:r w:rsidRPr="007C4D80">
        <w:t>в информационно-телекоммуникационной сети Интернет и на Едином портале государственных и муниципальных услуг (функций) (далее по тексту - Единый портал);</w:t>
      </w:r>
    </w:p>
    <w:p w14:paraId="54060FB8" w14:textId="77777777" w:rsidR="00290D71" w:rsidRPr="007C4D80" w:rsidRDefault="00290D71" w:rsidP="00290D71">
      <w:pPr>
        <w:pStyle w:val="a3"/>
        <w:numPr>
          <w:ilvl w:val="0"/>
          <w:numId w:val="164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>посредством ответов на письменные обращения граждан.</w:t>
      </w:r>
    </w:p>
    <w:p w14:paraId="0795F292" w14:textId="45FC5372"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 xml:space="preserve">3.2. При информировании о порядке предоставления муниципальной услуги по телефону </w:t>
      </w:r>
      <w:r w:rsidR="00B451C3" w:rsidRPr="007C4D80">
        <w:t>специалист</w:t>
      </w:r>
      <w:r w:rsidRPr="007C4D80">
        <w:t>, приняв вызов по телефону, долж</w:t>
      </w:r>
      <w:r w:rsidR="00117E38">
        <w:t>е</w:t>
      </w:r>
      <w:r w:rsidRPr="007C4D80">
        <w:t xml:space="preserve">н представиться: назвать фамилию, имя, отчество (при наличии), должность, наименование </w:t>
      </w:r>
      <w:r w:rsidR="00F2206A">
        <w:t>Отдела</w:t>
      </w:r>
      <w:r w:rsidRPr="007C4D80">
        <w:t>.</w:t>
      </w:r>
    </w:p>
    <w:p w14:paraId="1E876DA9" w14:textId="77777777" w:rsidR="00573DBA" w:rsidRPr="007C4D80" w:rsidRDefault="00B451C3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 xml:space="preserve">Специалист </w:t>
      </w:r>
      <w:r w:rsidR="00573DBA" w:rsidRPr="007C4D80">
        <w:t xml:space="preserve">обязан сообщить график приема граждан, точный почтовый адрес </w:t>
      </w:r>
      <w:r w:rsidR="007F03B6">
        <w:t>администрации Михайловского муниципального района</w:t>
      </w:r>
      <w:r w:rsidR="00573DBA" w:rsidRPr="007C4D80">
        <w:t>, способ проезда к нему, а при необходимости - требования к письменному обращению.</w:t>
      </w:r>
    </w:p>
    <w:p w14:paraId="4C869CB9" w14:textId="4545A767"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 w:rsidR="00B3066E">
        <w:t>Отделов</w:t>
      </w:r>
      <w:r w:rsidRPr="007C4D80">
        <w:t>.</w:t>
      </w:r>
    </w:p>
    <w:p w14:paraId="6337451D" w14:textId="77777777"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lastRenderedPageBreak/>
        <w:t xml:space="preserve">Во время разговора </w:t>
      </w:r>
      <w:r w:rsidR="006813B0">
        <w:t>специалист</w:t>
      </w:r>
      <w:r w:rsidRPr="007C4D80">
        <w:t xml:space="preserve"> долж</w:t>
      </w:r>
      <w:r w:rsidR="006813B0">
        <w:t>е</w:t>
      </w:r>
      <w:r w:rsidRPr="007C4D80">
        <w:t>н произносить слова четко и не прерывать разговор по причине поступления другого звонка.</w:t>
      </w:r>
    </w:p>
    <w:p w14:paraId="5A63568E" w14:textId="77777777"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 xml:space="preserve">При невозможности ответить на поставленные гражданином вопросы телефонный звонок должен быть переадресован (переведен) на </w:t>
      </w:r>
      <w:r w:rsidR="00AE65A6">
        <w:t xml:space="preserve">другого специалиста </w:t>
      </w:r>
      <w:r w:rsidRPr="007C4D80">
        <w:t>либо обратившемуся гражданину должен быть сообщен номер телефона, по которому можно получить необходимую информацию.</w:t>
      </w:r>
    </w:p>
    <w:p w14:paraId="2FFC6A71" w14:textId="77777777"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>Разговор по телефону не должен продолжаться более 10 минут.</w:t>
      </w:r>
    </w:p>
    <w:p w14:paraId="018C3743" w14:textId="77777777"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 xml:space="preserve">3.3. При ответах на телефонные звонки и устные обращения по вопросам  предоставления муниципальной услуги </w:t>
      </w:r>
      <w:r w:rsidR="00F43348">
        <w:t>специалист</w:t>
      </w:r>
      <w:r w:rsidRPr="007C4D80">
        <w:t xml:space="preserve"> обязан в соответствии с поступившим обращением предоставлять следующую информацию:</w:t>
      </w:r>
    </w:p>
    <w:p w14:paraId="7B30C061" w14:textId="77777777"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14:paraId="18514E8A" w14:textId="77777777"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>о перечне категорий граждан, имеющих право на получение муниципальной услуги;</w:t>
      </w:r>
    </w:p>
    <w:p w14:paraId="023EC88C" w14:textId="77777777"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>о перечне документов, необходимых для получения муниципальной услуги;</w:t>
      </w:r>
    </w:p>
    <w:p w14:paraId="3DA0501E" w14:textId="77777777"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>о сроках предоставления муниципальной услуги;</w:t>
      </w:r>
    </w:p>
    <w:p w14:paraId="4A2E5DA6" w14:textId="77777777"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>об основаниях отказа в предоставлении муниципальной услуги;</w:t>
      </w:r>
    </w:p>
    <w:p w14:paraId="6FCB9679" w14:textId="77777777" w:rsidR="00573DBA" w:rsidRPr="007C4D80" w:rsidRDefault="007F03B6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A01A50">
        <w:t>о месте размещения на официальном сайте администрации Михайловского муниципального района информации по вопросам предоставления муниципальной услуги</w:t>
      </w:r>
      <w:r w:rsidR="00573DBA" w:rsidRPr="007C4D80">
        <w:t>.</w:t>
      </w:r>
    </w:p>
    <w:p w14:paraId="705892BF" w14:textId="77777777" w:rsidR="00573DBA" w:rsidRPr="007C4D80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7C4D80">
        <w:t xml:space="preserve">3.4. </w:t>
      </w:r>
      <w:r w:rsidR="007F03B6" w:rsidRPr="00A01A50">
        <w:t>На официальном сайте администрации Михайловского муниципального района</w:t>
      </w:r>
      <w:r w:rsidR="007F03B6" w:rsidRPr="00D818BF">
        <w:t>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</w:t>
      </w:r>
      <w:r w:rsidR="007F03B6">
        <w:t xml:space="preserve"> Едином портале, </w:t>
      </w:r>
      <w:r w:rsidR="007F03B6" w:rsidRPr="00D818BF">
        <w:t>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</w:t>
      </w:r>
      <w:r w:rsidRPr="007C4D80">
        <w:t>:</w:t>
      </w:r>
    </w:p>
    <w:p w14:paraId="04AE536B" w14:textId="77777777" w:rsidR="007E745F" w:rsidRPr="002E21C2" w:rsidRDefault="007E745F" w:rsidP="007E745F">
      <w:pPr>
        <w:pStyle w:val="a3"/>
        <w:spacing w:before="0" w:beforeAutospacing="0" w:after="0" w:afterAutospacing="0" w:line="360" w:lineRule="auto"/>
        <w:ind w:firstLine="709"/>
        <w:jc w:val="both"/>
      </w:pPr>
      <w:r w:rsidRPr="002E21C2">
        <w:t xml:space="preserve">о месте нахождения и графике работы </w:t>
      </w:r>
      <w:r>
        <w:t>администрации Михайловского муниципального района</w:t>
      </w:r>
      <w:r w:rsidRPr="002E21C2">
        <w:t xml:space="preserve"> и </w:t>
      </w:r>
      <w:r>
        <w:t>ее</w:t>
      </w:r>
      <w:r w:rsidRPr="002E21C2">
        <w:t xml:space="preserve"> структурных подразделений, ответственных за предоставление муниципальной услуги, а также МФЦ;</w:t>
      </w:r>
    </w:p>
    <w:p w14:paraId="2A0387B7" w14:textId="2EC2F5C8" w:rsidR="007F03B6" w:rsidRDefault="007E745F" w:rsidP="007E745F">
      <w:pPr>
        <w:pStyle w:val="a3"/>
        <w:spacing w:after="0" w:afterAutospacing="0" w:line="360" w:lineRule="auto"/>
        <w:ind w:firstLine="709"/>
        <w:contextualSpacing/>
        <w:jc w:val="both"/>
      </w:pPr>
      <w:r w:rsidRPr="002E21C2">
        <w:t xml:space="preserve">справочные телефоны структурных подразделений </w:t>
      </w:r>
      <w:r>
        <w:t>администрации Михайловского муниципального района</w:t>
      </w:r>
      <w:r w:rsidRPr="002E21C2">
        <w:t>;</w:t>
      </w:r>
    </w:p>
    <w:p w14:paraId="647A2FF9" w14:textId="77777777" w:rsidR="00573DBA" w:rsidRDefault="007F03B6" w:rsidP="007F03B6">
      <w:pPr>
        <w:pStyle w:val="a3"/>
        <w:spacing w:before="0" w:beforeAutospacing="0" w:after="0" w:afterAutospacing="0" w:line="360" w:lineRule="auto"/>
        <w:ind w:firstLine="709"/>
        <w:contextualSpacing/>
        <w:jc w:val="both"/>
      </w:pPr>
      <w:r>
        <w:t>адрес официального сайта администрации Михайловского муниципального района, а также электронной почты и (или) формы обратной связи, в сети Интернет</w:t>
      </w:r>
      <w:r w:rsidR="00573DBA" w:rsidRPr="007C4D80">
        <w:t>.</w:t>
      </w:r>
    </w:p>
    <w:p w14:paraId="3E8F6203" w14:textId="77777777" w:rsidR="00F150E0" w:rsidRPr="007C4D80" w:rsidRDefault="00F150E0" w:rsidP="00A27687">
      <w:pPr>
        <w:pStyle w:val="a3"/>
        <w:spacing w:before="0" w:beforeAutospacing="0" w:after="0" w:afterAutospacing="0" w:line="360" w:lineRule="auto"/>
        <w:ind w:firstLine="709"/>
        <w:jc w:val="both"/>
      </w:pPr>
    </w:p>
    <w:p w14:paraId="1DAFDEEA" w14:textId="77777777" w:rsidR="00455CE1" w:rsidRDefault="00455CE1" w:rsidP="00FF318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lastRenderedPageBreak/>
        <w:t>II. СТАНДАРТ ПРЕДОСТАВЛЕНИЯ МУНИЦИПАЛЬНОЙ УСЛУГИ</w:t>
      </w:r>
    </w:p>
    <w:p w14:paraId="7F0777F8" w14:textId="77777777" w:rsidR="00F150E0" w:rsidRPr="007C4D80" w:rsidRDefault="00F150E0" w:rsidP="00FF318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C925170" w14:textId="77777777" w:rsidR="00455CE1" w:rsidRPr="007C4D80" w:rsidRDefault="00455CE1" w:rsidP="001034D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14:paraId="744B28B3" w14:textId="3CE155B3" w:rsidR="00455CE1" w:rsidRPr="007C4D80" w:rsidRDefault="008A04F9" w:rsidP="00380532">
      <w:pPr>
        <w:spacing w:after="0" w:line="360" w:lineRule="auto"/>
        <w:ind w:firstLine="709"/>
        <w:jc w:val="both"/>
        <w:rPr>
          <w:sz w:val="24"/>
          <w:szCs w:val="24"/>
        </w:rPr>
      </w:pPr>
      <w:r w:rsidRPr="008A04F9">
        <w:rPr>
          <w:rFonts w:ascii="Times New Roman" w:hAnsi="Times New Roman"/>
          <w:sz w:val="24"/>
          <w:szCs w:val="24"/>
        </w:rPr>
        <w:t>Заключение соглашения об установлении сервитута в отношении земельных участков</w:t>
      </w:r>
      <w:r w:rsidR="00E31741">
        <w:rPr>
          <w:rFonts w:ascii="Times New Roman" w:hAnsi="Times New Roman"/>
          <w:sz w:val="24"/>
          <w:szCs w:val="24"/>
        </w:rPr>
        <w:t>,</w:t>
      </w:r>
      <w:r w:rsidRPr="008A04F9">
        <w:rPr>
          <w:rFonts w:ascii="Times New Roman" w:hAnsi="Times New Roman"/>
          <w:sz w:val="24"/>
          <w:szCs w:val="24"/>
        </w:rPr>
        <w:t xml:space="preserve"> находящихся в ведении органов местного самоуправления или</w:t>
      </w:r>
      <w:r w:rsidR="0099270D">
        <w:rPr>
          <w:rFonts w:ascii="Times New Roman" w:hAnsi="Times New Roman"/>
          <w:sz w:val="24"/>
          <w:szCs w:val="24"/>
        </w:rPr>
        <w:t xml:space="preserve"> в</w:t>
      </w:r>
      <w:r w:rsidRPr="008A04F9">
        <w:rPr>
          <w:rFonts w:ascii="Times New Roman" w:hAnsi="Times New Roman"/>
          <w:sz w:val="24"/>
          <w:szCs w:val="24"/>
        </w:rPr>
        <w:t xml:space="preserve"> собственности </w:t>
      </w:r>
      <w:r w:rsidR="00E31741">
        <w:rPr>
          <w:rFonts w:ascii="Times New Roman" w:hAnsi="Times New Roman"/>
          <w:sz w:val="24"/>
          <w:szCs w:val="24"/>
        </w:rPr>
        <w:t>Михайловского муниципального района</w:t>
      </w:r>
      <w:r w:rsidR="00455CE1" w:rsidRPr="007C4D80">
        <w:rPr>
          <w:rFonts w:ascii="Times New Roman" w:hAnsi="Times New Roman"/>
          <w:sz w:val="24"/>
          <w:szCs w:val="24"/>
        </w:rPr>
        <w:t>.</w:t>
      </w:r>
    </w:p>
    <w:p w14:paraId="02655444" w14:textId="77777777" w:rsidR="00455CE1" w:rsidRPr="007C4D80" w:rsidRDefault="00455CE1" w:rsidP="0038053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14:paraId="045E6449" w14:textId="5C7E4950" w:rsidR="00455CE1" w:rsidRPr="007C4D80" w:rsidRDefault="00455CE1" w:rsidP="00380532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7C4D80">
        <w:rPr>
          <w:rFonts w:ascii="Times New Roman" w:hAnsi="Times New Roman"/>
          <w:sz w:val="24"/>
          <w:szCs w:val="24"/>
        </w:rPr>
        <w:t xml:space="preserve">5.1. </w:t>
      </w:r>
      <w:r w:rsidR="002B5149" w:rsidRPr="00A01A50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администрацией Михайловского муниципального района (далее – АММР) в </w:t>
      </w:r>
      <w:r w:rsidR="002B5149" w:rsidRPr="00F2206A">
        <w:rPr>
          <w:rFonts w:ascii="Times New Roman" w:hAnsi="Times New Roman"/>
          <w:sz w:val="24"/>
          <w:szCs w:val="24"/>
        </w:rPr>
        <w:t xml:space="preserve">лице </w:t>
      </w:r>
      <w:r w:rsidR="00F2206A" w:rsidRPr="00F2206A">
        <w:rPr>
          <w:rFonts w:ascii="Times New Roman" w:hAnsi="Times New Roman"/>
          <w:sz w:val="24"/>
          <w:szCs w:val="24"/>
        </w:rPr>
        <w:t>отдела имущественных и земельных отношений, отдела архитектуры, градостроительства и дорожной деятельности</w:t>
      </w:r>
      <w:r w:rsidR="00F2206A" w:rsidRPr="004768A0">
        <w:t xml:space="preserve"> </w:t>
      </w:r>
      <w:r w:rsidR="002B5149" w:rsidRPr="00A01A50">
        <w:rPr>
          <w:rFonts w:ascii="Times New Roman" w:hAnsi="Times New Roman"/>
          <w:sz w:val="24"/>
          <w:szCs w:val="24"/>
        </w:rPr>
        <w:t xml:space="preserve">управления по вопросам градостроительства, имущественных и земельных отношений администрации Михайловского муниципального района (далее – </w:t>
      </w:r>
      <w:r w:rsidR="00F2206A">
        <w:rPr>
          <w:rFonts w:ascii="Times New Roman" w:hAnsi="Times New Roman"/>
          <w:sz w:val="24"/>
          <w:szCs w:val="24"/>
        </w:rPr>
        <w:t>Отдел</w:t>
      </w:r>
      <w:r w:rsidR="002B5149" w:rsidRPr="00A01A50">
        <w:rPr>
          <w:rFonts w:ascii="Times New Roman" w:hAnsi="Times New Roman"/>
          <w:sz w:val="24"/>
          <w:szCs w:val="24"/>
        </w:rPr>
        <w:t>)</w:t>
      </w:r>
    </w:p>
    <w:p w14:paraId="343A051C" w14:textId="77777777" w:rsidR="009F6605" w:rsidRPr="007C4D80" w:rsidRDefault="00455CE1" w:rsidP="00B451C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Описание результатов предоставления муниципальной услуги</w:t>
      </w:r>
    </w:p>
    <w:p w14:paraId="30E2E3AC" w14:textId="77777777" w:rsidR="009F6605" w:rsidRPr="007C4D80" w:rsidRDefault="009F6605" w:rsidP="00B451C3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D80">
        <w:rPr>
          <w:rFonts w:ascii="Times New Roman" w:hAnsi="Times New Roman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14:paraId="0B450648" w14:textId="77777777" w:rsidR="006813B0" w:rsidRDefault="00111A5F" w:rsidP="00B451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B451C3" w:rsidRPr="007C4D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813B0" w:rsidRPr="007C4D80">
        <w:rPr>
          <w:rFonts w:ascii="Times New Roman" w:hAnsi="Times New Roman"/>
          <w:sz w:val="24"/>
          <w:szCs w:val="24"/>
          <w:lang w:eastAsia="ru-RU"/>
        </w:rPr>
        <w:t>подписанны</w:t>
      </w:r>
      <w:r w:rsidR="006813B0">
        <w:rPr>
          <w:rFonts w:ascii="Times New Roman" w:hAnsi="Times New Roman"/>
          <w:sz w:val="24"/>
          <w:szCs w:val="24"/>
          <w:lang w:eastAsia="ru-RU"/>
        </w:rPr>
        <w:t>й</w:t>
      </w:r>
      <w:r w:rsidR="006813B0" w:rsidRPr="007C4D80">
        <w:rPr>
          <w:rFonts w:ascii="Times New Roman" w:hAnsi="Times New Roman"/>
          <w:sz w:val="24"/>
          <w:szCs w:val="24"/>
          <w:lang w:eastAsia="ru-RU"/>
        </w:rPr>
        <w:t xml:space="preserve"> уполномоченным органом проект соглашения об установлении сервитута;</w:t>
      </w:r>
    </w:p>
    <w:p w14:paraId="720EAA3E" w14:textId="77777777" w:rsidR="00B451C3" w:rsidRPr="007C4D80" w:rsidRDefault="00111A5F" w:rsidP="00B451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B451C3" w:rsidRPr="007C4D80">
        <w:rPr>
          <w:rFonts w:ascii="Times New Roman" w:hAnsi="Times New Roman"/>
          <w:sz w:val="24"/>
          <w:szCs w:val="24"/>
          <w:lang w:eastAsia="ru-RU"/>
        </w:rPr>
        <w:t xml:space="preserve"> решение об отказе в установлении сервитута с указанием оснований такого отказа.</w:t>
      </w:r>
    </w:p>
    <w:p w14:paraId="37A609EB" w14:textId="77777777" w:rsidR="007D399D" w:rsidRPr="007C4D80" w:rsidRDefault="007D399D" w:rsidP="009C63E6">
      <w:pPr>
        <w:pStyle w:val="a6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14:paraId="77D74220" w14:textId="77777777" w:rsidR="00F150E0" w:rsidRDefault="00596744" w:rsidP="007D2F9C">
      <w:pPr>
        <w:pStyle w:val="ConsPlusNormal"/>
        <w:spacing w:line="360" w:lineRule="auto"/>
        <w:ind w:firstLine="709"/>
        <w:jc w:val="both"/>
        <w:rPr>
          <w:shd w:val="clear" w:color="auto" w:fill="FFFFFF"/>
        </w:rPr>
      </w:pPr>
      <w:r w:rsidRPr="007C4D80">
        <w:t>7.</w:t>
      </w:r>
      <w:r w:rsidR="006813B0">
        <w:t>1</w:t>
      </w:r>
      <w:r w:rsidRPr="007C4D80">
        <w:t xml:space="preserve">. </w:t>
      </w:r>
      <w:r w:rsidR="009A0BDF" w:rsidRPr="007C4D80">
        <w:t xml:space="preserve">Соглашение об установлении сервитута </w:t>
      </w:r>
      <w:r w:rsidR="00B02942">
        <w:t xml:space="preserve">в отношении </w:t>
      </w:r>
      <w:r w:rsidR="009A0BDF" w:rsidRPr="007C4D80">
        <w:t xml:space="preserve">земельного участка выдается (направляется) заявителю (представителю заявителя) </w:t>
      </w:r>
      <w:r w:rsidR="00F95F2F">
        <w:t>не позднее</w:t>
      </w:r>
      <w:r w:rsidR="009A0BDF" w:rsidRPr="007C4D80">
        <w:t xml:space="preserve"> 30 дней со дня поступления в </w:t>
      </w:r>
      <w:r w:rsidR="002B5149">
        <w:t>АММР</w:t>
      </w:r>
      <w:r w:rsidR="002B5149" w:rsidRPr="007C4D80">
        <w:t xml:space="preserve"> </w:t>
      </w:r>
      <w:r w:rsidR="009A0BDF" w:rsidRPr="007C4D80">
        <w:t>заявления</w:t>
      </w:r>
      <w:r w:rsidR="009A0BDF" w:rsidRPr="007C4D80">
        <w:rPr>
          <w:shd w:val="clear" w:color="auto" w:fill="FFFFFF"/>
        </w:rPr>
        <w:t>.</w:t>
      </w:r>
    </w:p>
    <w:p w14:paraId="1810C9F3" w14:textId="77777777" w:rsidR="009A0BDF" w:rsidRPr="007C4D80" w:rsidRDefault="00F150E0" w:rsidP="007D2F9C">
      <w:pPr>
        <w:pStyle w:val="ConsPlusNormal"/>
        <w:spacing w:line="360" w:lineRule="auto"/>
        <w:ind w:firstLine="709"/>
        <w:jc w:val="both"/>
      </w:pPr>
      <w:r>
        <w:rPr>
          <w:shd w:val="clear" w:color="auto" w:fill="FFFFFF"/>
        </w:rPr>
        <w:t xml:space="preserve">7.2. </w:t>
      </w:r>
      <w:r w:rsidR="006813B0">
        <w:rPr>
          <w:shd w:val="clear" w:color="auto" w:fill="FFFFFF"/>
        </w:rPr>
        <w:t xml:space="preserve">В случае </w:t>
      </w:r>
      <w:r w:rsidR="00F95F2F">
        <w:rPr>
          <w:shd w:val="clear" w:color="auto" w:fill="FFFFFF"/>
        </w:rPr>
        <w:t>необходимости образования</w:t>
      </w:r>
      <w:r w:rsidR="006813B0">
        <w:rPr>
          <w:shd w:val="clear" w:color="auto" w:fill="FFFFFF"/>
        </w:rPr>
        <w:t xml:space="preserve"> земельного участка и постановки его на государственный кадастровый учет </w:t>
      </w:r>
      <w:r w:rsidR="002B5149">
        <w:t>АММР</w:t>
      </w:r>
      <w:r w:rsidR="006813B0">
        <w:rPr>
          <w:shd w:val="clear" w:color="auto" w:fill="FFFFFF"/>
        </w:rPr>
        <w:t xml:space="preserve"> направляет заявителю уведомление </w:t>
      </w:r>
      <w:r w:rsidR="002218A7">
        <w:rPr>
          <w:shd w:val="clear" w:color="auto" w:fill="FFFFFF"/>
        </w:rPr>
        <w:t>о возможности заключения соглашения об установлении сервитута в предложенных заявителем границах</w:t>
      </w:r>
      <w:r>
        <w:rPr>
          <w:shd w:val="clear" w:color="auto" w:fill="FFFFFF"/>
        </w:rPr>
        <w:t xml:space="preserve"> </w:t>
      </w:r>
      <w:r w:rsidR="00F95F2F">
        <w:t>не позднее</w:t>
      </w:r>
      <w:r w:rsidRPr="007C4D80">
        <w:t xml:space="preserve"> 30 дней со дня поступления в </w:t>
      </w:r>
      <w:r w:rsidR="002B5149">
        <w:t>АММР</w:t>
      </w:r>
      <w:r w:rsidR="002B5149" w:rsidRPr="007C4D80">
        <w:t xml:space="preserve"> </w:t>
      </w:r>
      <w:r w:rsidRPr="007C4D80">
        <w:t>заявления</w:t>
      </w:r>
      <w:r w:rsidR="00665F5E">
        <w:t>.</w:t>
      </w:r>
      <w:r w:rsidRPr="007C4D80">
        <w:t xml:space="preserve"> </w:t>
      </w:r>
    </w:p>
    <w:p w14:paraId="572040B9" w14:textId="77777777" w:rsidR="00EB52EA" w:rsidRPr="007C4D80" w:rsidRDefault="009A0BDF" w:rsidP="007D2F9C">
      <w:pPr>
        <w:pStyle w:val="ConsPlusNormal"/>
        <w:spacing w:line="360" w:lineRule="auto"/>
        <w:ind w:firstLine="709"/>
        <w:jc w:val="both"/>
      </w:pPr>
      <w:r w:rsidRPr="007C4D80">
        <w:t>7.</w:t>
      </w:r>
      <w:r w:rsidR="00F150E0">
        <w:t>3</w:t>
      </w:r>
      <w:r w:rsidRPr="007C4D80">
        <w:t xml:space="preserve">. </w:t>
      </w:r>
      <w:r w:rsidR="00596744" w:rsidRPr="007C4D80">
        <w:t>Соглашение</w:t>
      </w:r>
      <w:r w:rsidR="00EB52EA" w:rsidRPr="007C4D80">
        <w:t xml:space="preserve"> о</w:t>
      </w:r>
      <w:r w:rsidR="00E351FE" w:rsidRPr="007C4D80">
        <w:t>б</w:t>
      </w:r>
      <w:r w:rsidR="00EB52EA" w:rsidRPr="007C4D80">
        <w:t xml:space="preserve"> </w:t>
      </w:r>
      <w:r w:rsidR="00430AF5" w:rsidRPr="007C4D80">
        <w:t>установлении</w:t>
      </w:r>
      <w:r w:rsidR="00E351FE" w:rsidRPr="007C4D80">
        <w:t xml:space="preserve"> </w:t>
      </w:r>
      <w:r w:rsidR="00430AF5" w:rsidRPr="007C4D80">
        <w:t xml:space="preserve">сервитута </w:t>
      </w:r>
      <w:r w:rsidR="00B02942">
        <w:t xml:space="preserve">в отношении </w:t>
      </w:r>
      <w:r w:rsidR="00430AF5" w:rsidRPr="007C4D80">
        <w:t xml:space="preserve">земельного участка </w:t>
      </w:r>
      <w:r w:rsidR="00EB52EA" w:rsidRPr="007C4D80">
        <w:t xml:space="preserve">выдается (направляется) заявителю (представителю заявителя) </w:t>
      </w:r>
      <w:r w:rsidR="00F95F2F">
        <w:t>не позднее</w:t>
      </w:r>
      <w:r w:rsidR="00EB52EA" w:rsidRPr="007C4D80">
        <w:t xml:space="preserve"> </w:t>
      </w:r>
      <w:r w:rsidR="00F84202" w:rsidRPr="007C4D80">
        <w:t>3</w:t>
      </w:r>
      <w:r w:rsidR="00EA4853" w:rsidRPr="007C4D80">
        <w:t>0</w:t>
      </w:r>
      <w:r w:rsidR="00F84202" w:rsidRPr="007C4D80">
        <w:t xml:space="preserve"> </w:t>
      </w:r>
      <w:r w:rsidRPr="007C4D80">
        <w:t xml:space="preserve">дней </w:t>
      </w:r>
      <w:r w:rsidR="00EA4853" w:rsidRPr="007C4D80">
        <w:t xml:space="preserve">со дня поступления в </w:t>
      </w:r>
      <w:r w:rsidR="002B5149">
        <w:t>АММР</w:t>
      </w:r>
      <w:r w:rsidR="00EA4853" w:rsidRPr="007C4D80">
        <w:t xml:space="preserve"> сведений об осуществлении государственного кадастрового учета частей земельных участков, в отношении которых устанавливается сервитут</w:t>
      </w:r>
      <w:r w:rsidR="00EB52EA" w:rsidRPr="007C4D80">
        <w:t>.</w:t>
      </w:r>
    </w:p>
    <w:p w14:paraId="0B5FE40F" w14:textId="77777777" w:rsidR="0046714F" w:rsidRPr="007C4D80" w:rsidRDefault="0046714F" w:rsidP="007D2F9C">
      <w:pPr>
        <w:pStyle w:val="ConsPlusNormal"/>
        <w:spacing w:line="360" w:lineRule="auto"/>
        <w:ind w:firstLine="709"/>
        <w:jc w:val="both"/>
      </w:pPr>
      <w:r w:rsidRPr="007C4D80">
        <w:t>7.</w:t>
      </w:r>
      <w:r w:rsidR="00F150E0">
        <w:t>4</w:t>
      </w:r>
      <w:r w:rsidR="007E6893" w:rsidRPr="007C4D80">
        <w:t>.</w:t>
      </w:r>
      <w:r w:rsidRPr="007C4D80">
        <w:t xml:space="preserve"> </w:t>
      </w:r>
      <w:r w:rsidR="002B5149">
        <w:t>АММР</w:t>
      </w:r>
      <w:r w:rsidR="00AE757B" w:rsidRPr="007C4D80" w:rsidDel="00AE757B">
        <w:t xml:space="preserve"> </w:t>
      </w:r>
      <w:r w:rsidR="001232EA" w:rsidRPr="007C4D80">
        <w:t>принимает</w:t>
      </w:r>
      <w:r w:rsidR="00AA67F5" w:rsidRPr="007C4D80">
        <w:t xml:space="preserve"> </w:t>
      </w:r>
      <w:r w:rsidRPr="007C4D80">
        <w:t xml:space="preserve">решение об отказе в предоставлении муниципальной услуги </w:t>
      </w:r>
      <w:r w:rsidR="00414A6A">
        <w:t xml:space="preserve">и направляет его заявителю </w:t>
      </w:r>
      <w:r w:rsidRPr="007C4D80">
        <w:t>в срок</w:t>
      </w:r>
      <w:r w:rsidR="00ED0D41">
        <w:t>,</w:t>
      </w:r>
      <w:r w:rsidRPr="007C4D80">
        <w:t xml:space="preserve"> не превышающий </w:t>
      </w:r>
      <w:r w:rsidR="002218A7">
        <w:t>3</w:t>
      </w:r>
      <w:r w:rsidR="005101EA" w:rsidRPr="007C4D80">
        <w:t>0</w:t>
      </w:r>
      <w:r w:rsidR="00430AF5" w:rsidRPr="007C4D80">
        <w:t xml:space="preserve"> дней </w:t>
      </w:r>
      <w:r w:rsidR="002C7F66">
        <w:t>с даты поступления заявления</w:t>
      </w:r>
      <w:r w:rsidR="00ED0D41">
        <w:t xml:space="preserve"> в </w:t>
      </w:r>
      <w:r w:rsidR="002B5149">
        <w:t>АММР</w:t>
      </w:r>
      <w:r w:rsidR="002C7F66">
        <w:t>.</w:t>
      </w:r>
    </w:p>
    <w:p w14:paraId="78BCC7AC" w14:textId="77777777" w:rsidR="00455CE1" w:rsidRPr="007C4D80" w:rsidRDefault="00455CE1" w:rsidP="005D2635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14:paraId="63D654BA" w14:textId="34D314E3" w:rsidR="00570A24" w:rsidRPr="004E0763" w:rsidRDefault="00570A24" w:rsidP="00570A24">
      <w:pPr>
        <w:pStyle w:val="a6"/>
        <w:spacing w:after="1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4E0763">
        <w:rPr>
          <w:rFonts w:ascii="Times New Roman" w:hAnsi="Times New Roman"/>
          <w:sz w:val="24"/>
          <w:szCs w:val="24"/>
        </w:rPr>
        <w:t>Земельный кодекс Российской Федерации</w:t>
      </w:r>
      <w:r>
        <w:rPr>
          <w:rFonts w:ascii="Times New Roman" w:hAnsi="Times New Roman"/>
          <w:sz w:val="24"/>
          <w:szCs w:val="24"/>
        </w:rPr>
        <w:t>;</w:t>
      </w:r>
      <w:r w:rsidRPr="004E0763">
        <w:rPr>
          <w:rFonts w:ascii="Times New Roman" w:hAnsi="Times New Roman"/>
          <w:sz w:val="24"/>
          <w:szCs w:val="24"/>
        </w:rPr>
        <w:t xml:space="preserve"> принят Государственной Думой </w:t>
      </w:r>
      <w:r>
        <w:rPr>
          <w:rFonts w:ascii="Times New Roman" w:hAnsi="Times New Roman"/>
          <w:sz w:val="24"/>
          <w:szCs w:val="24"/>
        </w:rPr>
        <w:br/>
      </w:r>
      <w:r w:rsidRPr="004E0763">
        <w:rPr>
          <w:rFonts w:ascii="Times New Roman" w:hAnsi="Times New Roman"/>
          <w:sz w:val="24"/>
          <w:szCs w:val="24"/>
        </w:rPr>
        <w:t>28 сентября 2001 года // Собрание законодательства Российской Федерации, 2001, N 44</w:t>
      </w:r>
      <w:r>
        <w:rPr>
          <w:rFonts w:ascii="Times New Roman" w:hAnsi="Times New Roman"/>
          <w:sz w:val="24"/>
          <w:szCs w:val="24"/>
        </w:rPr>
        <w:t>,</w:t>
      </w:r>
      <w:r w:rsidRPr="004E0763">
        <w:rPr>
          <w:rFonts w:ascii="Times New Roman" w:hAnsi="Times New Roman"/>
          <w:sz w:val="24"/>
          <w:szCs w:val="24"/>
        </w:rPr>
        <w:t xml:space="preserve"> ст. 4147;</w:t>
      </w:r>
    </w:p>
    <w:p w14:paraId="307D59F6" w14:textId="77777777" w:rsidR="00570A24" w:rsidRPr="004E0763" w:rsidRDefault="00570A24" w:rsidP="00570A24">
      <w:pPr>
        <w:pStyle w:val="a6"/>
        <w:spacing w:after="1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E0763">
        <w:rPr>
          <w:rFonts w:ascii="Times New Roman" w:hAnsi="Times New Roman"/>
          <w:sz w:val="24"/>
          <w:szCs w:val="24"/>
        </w:rPr>
        <w:t>Часть первая Гражданского кодекса Российской Федерации</w:t>
      </w:r>
      <w:r>
        <w:rPr>
          <w:rFonts w:ascii="Times New Roman" w:hAnsi="Times New Roman"/>
          <w:sz w:val="24"/>
          <w:szCs w:val="24"/>
        </w:rPr>
        <w:t>;</w:t>
      </w:r>
      <w:r w:rsidRPr="004E0763">
        <w:rPr>
          <w:rFonts w:ascii="Times New Roman" w:hAnsi="Times New Roman"/>
          <w:sz w:val="24"/>
          <w:szCs w:val="24"/>
        </w:rPr>
        <w:t xml:space="preserve"> принят</w:t>
      </w:r>
      <w:r>
        <w:rPr>
          <w:rFonts w:ascii="Times New Roman" w:hAnsi="Times New Roman"/>
          <w:sz w:val="24"/>
          <w:szCs w:val="24"/>
        </w:rPr>
        <w:t>а</w:t>
      </w:r>
      <w:r w:rsidRPr="004E0763">
        <w:rPr>
          <w:rFonts w:ascii="Times New Roman" w:hAnsi="Times New Roman"/>
          <w:sz w:val="24"/>
          <w:szCs w:val="24"/>
        </w:rPr>
        <w:t xml:space="preserve"> Государственной Думой 30 ноября 1994 г</w:t>
      </w:r>
      <w:r>
        <w:rPr>
          <w:rFonts w:ascii="Times New Roman" w:hAnsi="Times New Roman"/>
          <w:sz w:val="24"/>
          <w:szCs w:val="24"/>
        </w:rPr>
        <w:t>ода</w:t>
      </w:r>
      <w:r w:rsidRPr="004E0763">
        <w:rPr>
          <w:rFonts w:ascii="Times New Roman" w:hAnsi="Times New Roman"/>
          <w:sz w:val="24"/>
          <w:szCs w:val="24"/>
        </w:rPr>
        <w:t xml:space="preserve"> N 51-ФЗ // Собрание законодательства Российской Федерации, 1994, № 32</w:t>
      </w:r>
      <w:r>
        <w:rPr>
          <w:rFonts w:ascii="Times New Roman" w:hAnsi="Times New Roman"/>
          <w:sz w:val="24"/>
          <w:szCs w:val="24"/>
        </w:rPr>
        <w:t>,</w:t>
      </w:r>
      <w:r w:rsidRPr="004E0763">
        <w:rPr>
          <w:rFonts w:ascii="Times New Roman" w:hAnsi="Times New Roman"/>
          <w:sz w:val="24"/>
          <w:szCs w:val="24"/>
        </w:rPr>
        <w:t xml:space="preserve"> ст. 3301; </w:t>
      </w:r>
    </w:p>
    <w:p w14:paraId="53F0F102" w14:textId="77777777" w:rsidR="00570A24" w:rsidRPr="004E0763" w:rsidRDefault="00570A24" w:rsidP="00570A24">
      <w:pPr>
        <w:pStyle w:val="a6"/>
        <w:spacing w:after="1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E0763">
        <w:rPr>
          <w:rFonts w:ascii="Times New Roman" w:hAnsi="Times New Roman"/>
          <w:sz w:val="24"/>
          <w:szCs w:val="24"/>
        </w:rPr>
        <w:t>Часть вторая Гражданского кодекса Российской Федерации</w:t>
      </w:r>
      <w:r>
        <w:rPr>
          <w:rFonts w:ascii="Times New Roman" w:hAnsi="Times New Roman"/>
          <w:sz w:val="24"/>
          <w:szCs w:val="24"/>
        </w:rPr>
        <w:t>;</w:t>
      </w:r>
      <w:r w:rsidRPr="004E0763">
        <w:rPr>
          <w:rFonts w:ascii="Times New Roman" w:hAnsi="Times New Roman"/>
          <w:sz w:val="24"/>
          <w:szCs w:val="24"/>
        </w:rPr>
        <w:t xml:space="preserve"> принят</w:t>
      </w:r>
      <w:r>
        <w:rPr>
          <w:rFonts w:ascii="Times New Roman" w:hAnsi="Times New Roman"/>
          <w:sz w:val="24"/>
          <w:szCs w:val="24"/>
        </w:rPr>
        <w:t>а</w:t>
      </w:r>
      <w:r w:rsidRPr="004E0763">
        <w:rPr>
          <w:rFonts w:ascii="Times New Roman" w:hAnsi="Times New Roman"/>
          <w:sz w:val="24"/>
          <w:szCs w:val="24"/>
        </w:rPr>
        <w:t xml:space="preserve"> Государственной Думой 26 января 1996 г</w:t>
      </w:r>
      <w:r>
        <w:rPr>
          <w:rFonts w:ascii="Times New Roman" w:hAnsi="Times New Roman"/>
          <w:sz w:val="24"/>
          <w:szCs w:val="24"/>
        </w:rPr>
        <w:t>ода</w:t>
      </w:r>
      <w:r w:rsidRPr="004E0763">
        <w:rPr>
          <w:rFonts w:ascii="Times New Roman" w:hAnsi="Times New Roman"/>
          <w:sz w:val="24"/>
          <w:szCs w:val="24"/>
        </w:rPr>
        <w:t xml:space="preserve"> N 14-ФЗ // Собрание законодательства Российской Федерации,</w:t>
      </w:r>
      <w:r>
        <w:rPr>
          <w:rFonts w:ascii="Times New Roman" w:hAnsi="Times New Roman"/>
          <w:sz w:val="24"/>
          <w:szCs w:val="24"/>
        </w:rPr>
        <w:t xml:space="preserve"> 1996</w:t>
      </w:r>
      <w:r w:rsidRPr="004E0763">
        <w:rPr>
          <w:rFonts w:ascii="Times New Roman" w:hAnsi="Times New Roman"/>
          <w:sz w:val="24"/>
          <w:szCs w:val="24"/>
        </w:rPr>
        <w:t>, N 5</w:t>
      </w:r>
      <w:r>
        <w:rPr>
          <w:rFonts w:ascii="Times New Roman" w:hAnsi="Times New Roman"/>
          <w:sz w:val="24"/>
          <w:szCs w:val="24"/>
        </w:rPr>
        <w:t>,</w:t>
      </w:r>
      <w:r w:rsidRPr="004E0763">
        <w:rPr>
          <w:rFonts w:ascii="Times New Roman" w:hAnsi="Times New Roman"/>
          <w:sz w:val="24"/>
          <w:szCs w:val="24"/>
        </w:rPr>
        <w:t xml:space="preserve"> ст. 410;</w:t>
      </w:r>
    </w:p>
    <w:p w14:paraId="5D5AADDF" w14:textId="77777777" w:rsidR="00570A24" w:rsidRPr="004E0763" w:rsidRDefault="00570A24" w:rsidP="00570A24">
      <w:pPr>
        <w:pStyle w:val="a6"/>
        <w:spacing w:after="1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E0763">
        <w:rPr>
          <w:rFonts w:ascii="Times New Roman" w:hAnsi="Times New Roman"/>
          <w:sz w:val="24"/>
          <w:szCs w:val="24"/>
        </w:rPr>
        <w:t>Часть третья Гражданского кодекса Российской Федерации</w:t>
      </w:r>
      <w:r>
        <w:rPr>
          <w:rFonts w:ascii="Times New Roman" w:hAnsi="Times New Roman"/>
          <w:sz w:val="24"/>
          <w:szCs w:val="24"/>
        </w:rPr>
        <w:t>;</w:t>
      </w:r>
      <w:r w:rsidRPr="004E0763">
        <w:rPr>
          <w:rFonts w:ascii="Times New Roman" w:hAnsi="Times New Roman"/>
          <w:sz w:val="24"/>
          <w:szCs w:val="24"/>
        </w:rPr>
        <w:t xml:space="preserve"> принят</w:t>
      </w:r>
      <w:r>
        <w:rPr>
          <w:rFonts w:ascii="Times New Roman" w:hAnsi="Times New Roman"/>
          <w:sz w:val="24"/>
          <w:szCs w:val="24"/>
        </w:rPr>
        <w:t>а</w:t>
      </w:r>
      <w:r w:rsidRPr="004E0763">
        <w:rPr>
          <w:rFonts w:ascii="Times New Roman" w:hAnsi="Times New Roman"/>
          <w:sz w:val="24"/>
          <w:szCs w:val="24"/>
        </w:rPr>
        <w:t xml:space="preserve"> Государственной Думой 26 ноября 2001 г</w:t>
      </w:r>
      <w:r>
        <w:rPr>
          <w:rFonts w:ascii="Times New Roman" w:hAnsi="Times New Roman"/>
          <w:sz w:val="24"/>
          <w:szCs w:val="24"/>
        </w:rPr>
        <w:t>ода</w:t>
      </w:r>
      <w:r w:rsidRPr="004E0763">
        <w:rPr>
          <w:rFonts w:ascii="Times New Roman" w:hAnsi="Times New Roman"/>
          <w:sz w:val="24"/>
          <w:szCs w:val="24"/>
        </w:rPr>
        <w:t xml:space="preserve"> N 146-ФЗ // Собрание законодательства Российской Федерации,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0763">
        <w:rPr>
          <w:rFonts w:ascii="Times New Roman" w:hAnsi="Times New Roman"/>
          <w:sz w:val="24"/>
          <w:szCs w:val="24"/>
        </w:rPr>
        <w:t>2001, N 49</w:t>
      </w:r>
      <w:r>
        <w:rPr>
          <w:rFonts w:ascii="Times New Roman" w:hAnsi="Times New Roman"/>
          <w:sz w:val="24"/>
          <w:szCs w:val="24"/>
        </w:rPr>
        <w:t>,</w:t>
      </w:r>
      <w:r w:rsidRPr="004E0763"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 w:rsidRPr="004E0763">
        <w:rPr>
          <w:rFonts w:ascii="Times New Roman" w:hAnsi="Times New Roman"/>
          <w:sz w:val="24"/>
          <w:szCs w:val="24"/>
        </w:rPr>
        <w:t xml:space="preserve"> 4552;</w:t>
      </w:r>
    </w:p>
    <w:p w14:paraId="7ACD1D2C" w14:textId="77777777" w:rsidR="00570A24" w:rsidRPr="004E0763" w:rsidRDefault="00570A24" w:rsidP="00570A24">
      <w:pPr>
        <w:pStyle w:val="a6"/>
        <w:spacing w:after="1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E0763">
        <w:rPr>
          <w:rFonts w:ascii="Times New Roman" w:hAnsi="Times New Roman"/>
          <w:sz w:val="24"/>
          <w:szCs w:val="24"/>
        </w:rPr>
        <w:t>Часть четвертая Гражданского кодекса Российской Федерации</w:t>
      </w:r>
      <w:r>
        <w:rPr>
          <w:rFonts w:ascii="Times New Roman" w:hAnsi="Times New Roman"/>
          <w:sz w:val="24"/>
          <w:szCs w:val="24"/>
        </w:rPr>
        <w:t>;</w:t>
      </w:r>
      <w:r w:rsidRPr="004E0763">
        <w:rPr>
          <w:rFonts w:ascii="Times New Roman" w:hAnsi="Times New Roman"/>
          <w:sz w:val="24"/>
          <w:szCs w:val="24"/>
        </w:rPr>
        <w:t xml:space="preserve"> принят</w:t>
      </w:r>
      <w:r>
        <w:rPr>
          <w:rFonts w:ascii="Times New Roman" w:hAnsi="Times New Roman"/>
          <w:sz w:val="24"/>
          <w:szCs w:val="24"/>
        </w:rPr>
        <w:t>а</w:t>
      </w:r>
      <w:r w:rsidRPr="004E0763">
        <w:rPr>
          <w:rFonts w:ascii="Times New Roman" w:hAnsi="Times New Roman"/>
          <w:sz w:val="24"/>
          <w:szCs w:val="24"/>
        </w:rPr>
        <w:t xml:space="preserve"> Государственной Думой 18 декабря 2006 г</w:t>
      </w:r>
      <w:r>
        <w:rPr>
          <w:rFonts w:ascii="Times New Roman" w:hAnsi="Times New Roman"/>
          <w:sz w:val="24"/>
          <w:szCs w:val="24"/>
        </w:rPr>
        <w:t>ода</w:t>
      </w:r>
      <w:r w:rsidRPr="004E0763">
        <w:rPr>
          <w:rFonts w:ascii="Times New Roman" w:hAnsi="Times New Roman"/>
          <w:sz w:val="24"/>
          <w:szCs w:val="24"/>
        </w:rPr>
        <w:t xml:space="preserve"> N 230-ФЗ // 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 w:rsidRPr="004E0763">
        <w:rPr>
          <w:rFonts w:ascii="Times New Roman" w:hAnsi="Times New Roman"/>
          <w:sz w:val="24"/>
          <w:szCs w:val="24"/>
        </w:rPr>
        <w:t xml:space="preserve"> 2006</w:t>
      </w:r>
      <w:r>
        <w:rPr>
          <w:rFonts w:ascii="Times New Roman" w:hAnsi="Times New Roman"/>
          <w:sz w:val="24"/>
          <w:szCs w:val="24"/>
        </w:rPr>
        <w:t>,</w:t>
      </w:r>
      <w:r w:rsidRPr="004E0763">
        <w:rPr>
          <w:rFonts w:ascii="Times New Roman" w:hAnsi="Times New Roman"/>
          <w:sz w:val="24"/>
          <w:szCs w:val="24"/>
        </w:rPr>
        <w:t xml:space="preserve"> N 52</w:t>
      </w:r>
      <w:r>
        <w:rPr>
          <w:rFonts w:ascii="Times New Roman" w:hAnsi="Times New Roman"/>
          <w:sz w:val="24"/>
          <w:szCs w:val="24"/>
        </w:rPr>
        <w:t>,</w:t>
      </w:r>
      <w:r w:rsidRPr="004E0763">
        <w:rPr>
          <w:rFonts w:ascii="Times New Roman" w:hAnsi="Times New Roman"/>
          <w:sz w:val="24"/>
          <w:szCs w:val="24"/>
        </w:rPr>
        <w:t xml:space="preserve"> ст. 5496;</w:t>
      </w:r>
    </w:p>
    <w:p w14:paraId="29E52708" w14:textId="77777777" w:rsidR="00570A24" w:rsidRPr="00592035" w:rsidRDefault="00570A24" w:rsidP="00570A24">
      <w:pPr>
        <w:pStyle w:val="a6"/>
        <w:spacing w:after="1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92035">
        <w:rPr>
          <w:rFonts w:ascii="Times New Roman" w:hAnsi="Times New Roman"/>
          <w:sz w:val="24"/>
          <w:szCs w:val="24"/>
        </w:rPr>
        <w:t>Федеральный закон от 24 июля 2007 года № 221-ФЗ «О кадастровой деятельности»</w:t>
      </w:r>
      <w:r w:rsidRPr="00592035">
        <w:t xml:space="preserve"> </w:t>
      </w:r>
      <w:r w:rsidRPr="00592035">
        <w:rPr>
          <w:rFonts w:ascii="Times New Roman" w:hAnsi="Times New Roman"/>
          <w:sz w:val="24"/>
          <w:szCs w:val="24"/>
        </w:rPr>
        <w:t>// Собрание законодательства Российской Федерации, 2007, N 31, ст. 4017;</w:t>
      </w:r>
    </w:p>
    <w:p w14:paraId="57173619" w14:textId="77777777" w:rsidR="00570A24" w:rsidRPr="00592035" w:rsidRDefault="00570A24" w:rsidP="00570A24">
      <w:pPr>
        <w:pStyle w:val="a6"/>
        <w:spacing w:after="1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92035">
        <w:rPr>
          <w:rFonts w:ascii="Times New Roman" w:hAnsi="Times New Roman"/>
          <w:sz w:val="24"/>
          <w:szCs w:val="24"/>
        </w:rPr>
        <w:t xml:space="preserve">Федеральный закон от 27 июля 2010 года № 210-ФЗ «Об организации </w:t>
      </w:r>
      <w:r>
        <w:rPr>
          <w:rFonts w:ascii="Times New Roman" w:hAnsi="Times New Roman"/>
          <w:sz w:val="24"/>
          <w:szCs w:val="24"/>
        </w:rPr>
        <w:t>п</w:t>
      </w:r>
      <w:r w:rsidRPr="00592035">
        <w:rPr>
          <w:rFonts w:ascii="Times New Roman" w:hAnsi="Times New Roman"/>
          <w:sz w:val="24"/>
          <w:szCs w:val="24"/>
        </w:rPr>
        <w:t>редоставления государственных и муниципальных услуг» // Собрание законодательства Российской Федерации, 2010, N 31, ст. 4179;</w:t>
      </w:r>
    </w:p>
    <w:p w14:paraId="30832EE8" w14:textId="77777777" w:rsidR="00570A24" w:rsidRPr="00CC574A" w:rsidRDefault="00570A24" w:rsidP="00570A24">
      <w:pPr>
        <w:pStyle w:val="a6"/>
        <w:spacing w:after="16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E0763">
        <w:rPr>
          <w:rFonts w:ascii="Times New Roman" w:hAnsi="Times New Roman"/>
          <w:sz w:val="24"/>
          <w:szCs w:val="24"/>
        </w:rPr>
        <w:t>Федеральный закон от 09</w:t>
      </w:r>
      <w:r>
        <w:rPr>
          <w:rFonts w:ascii="Times New Roman" w:hAnsi="Times New Roman"/>
          <w:sz w:val="24"/>
          <w:szCs w:val="24"/>
        </w:rPr>
        <w:t xml:space="preserve"> февраля </w:t>
      </w:r>
      <w:r w:rsidRPr="004E0763">
        <w:rPr>
          <w:rFonts w:ascii="Times New Roman" w:hAnsi="Times New Roman"/>
          <w:sz w:val="24"/>
          <w:szCs w:val="24"/>
        </w:rPr>
        <w:t>2009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4E0763">
        <w:rPr>
          <w:rFonts w:ascii="Times New Roman" w:hAnsi="Times New Roman"/>
          <w:sz w:val="24"/>
          <w:szCs w:val="24"/>
        </w:rPr>
        <w:t xml:space="preserve"> № 8-ФЗ «Об обеспечении доступа </w:t>
      </w:r>
      <w:r>
        <w:rPr>
          <w:rFonts w:ascii="Times New Roman" w:hAnsi="Times New Roman"/>
          <w:sz w:val="24"/>
          <w:szCs w:val="24"/>
        </w:rPr>
        <w:br/>
      </w:r>
      <w:r w:rsidRPr="004E0763">
        <w:rPr>
          <w:rFonts w:ascii="Times New Roman" w:hAnsi="Times New Roman"/>
          <w:sz w:val="24"/>
          <w:szCs w:val="24"/>
        </w:rPr>
        <w:t>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74A">
        <w:rPr>
          <w:rFonts w:ascii="Times New Roman" w:hAnsi="Times New Roman"/>
          <w:b/>
          <w:sz w:val="24"/>
          <w:szCs w:val="24"/>
        </w:rPr>
        <w:t>//</w:t>
      </w:r>
      <w:r w:rsidRPr="00CC574A">
        <w:rPr>
          <w:rFonts w:ascii="Times New Roman" w:hAnsi="Times New Roman"/>
          <w:b/>
          <w:color w:val="545454"/>
          <w:sz w:val="24"/>
          <w:szCs w:val="24"/>
        </w:rPr>
        <w:t xml:space="preserve"> </w:t>
      </w:r>
      <w:r w:rsidRPr="00CC574A">
        <w:rPr>
          <w:rStyle w:val="afd"/>
          <w:rFonts w:ascii="Times New Roman" w:hAnsi="Times New Roman"/>
          <w:sz w:val="24"/>
          <w:szCs w:val="24"/>
        </w:rPr>
        <w:t>Российская газета</w:t>
      </w:r>
      <w:r w:rsidRPr="00CC574A">
        <w:rPr>
          <w:rStyle w:val="st1"/>
          <w:rFonts w:ascii="Times New Roman" w:hAnsi="Times New Roman"/>
          <w:b/>
          <w:sz w:val="24"/>
          <w:szCs w:val="24"/>
        </w:rPr>
        <w:t>,</w:t>
      </w:r>
      <w:r w:rsidRPr="00CC574A">
        <w:rPr>
          <w:rStyle w:val="afd"/>
          <w:rFonts w:ascii="Times New Roman" w:hAnsi="Times New Roman"/>
          <w:sz w:val="24"/>
          <w:szCs w:val="24"/>
        </w:rPr>
        <w:t xml:space="preserve"> 2009, №</w:t>
      </w:r>
      <w:r w:rsidRPr="00CC574A">
        <w:rPr>
          <w:rStyle w:val="st1"/>
          <w:rFonts w:ascii="Times New Roman" w:hAnsi="Times New Roman"/>
          <w:b/>
          <w:sz w:val="24"/>
          <w:szCs w:val="24"/>
        </w:rPr>
        <w:t xml:space="preserve"> 7</w:t>
      </w:r>
      <w:r w:rsidRPr="00CC574A">
        <w:rPr>
          <w:rFonts w:ascii="Times New Roman" w:hAnsi="Times New Roman"/>
          <w:sz w:val="24"/>
          <w:szCs w:val="24"/>
        </w:rPr>
        <w:t>;</w:t>
      </w:r>
    </w:p>
    <w:p w14:paraId="33AB3B3F" w14:textId="77777777" w:rsidR="00570A24" w:rsidRPr="004E0763" w:rsidRDefault="00570A24" w:rsidP="00570A24">
      <w:pPr>
        <w:pStyle w:val="a6"/>
        <w:spacing w:after="1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E0763">
        <w:rPr>
          <w:rFonts w:ascii="Times New Roman" w:hAnsi="Times New Roman"/>
          <w:sz w:val="24"/>
          <w:szCs w:val="24"/>
        </w:rPr>
        <w:t>Закон Приморского края от 29</w:t>
      </w:r>
      <w:r>
        <w:rPr>
          <w:rFonts w:ascii="Times New Roman" w:hAnsi="Times New Roman"/>
          <w:sz w:val="24"/>
          <w:szCs w:val="24"/>
        </w:rPr>
        <w:t xml:space="preserve"> декабря </w:t>
      </w:r>
      <w:r w:rsidRPr="004E0763">
        <w:rPr>
          <w:rFonts w:ascii="Times New Roman" w:hAnsi="Times New Roman"/>
          <w:sz w:val="24"/>
          <w:szCs w:val="24"/>
        </w:rPr>
        <w:t>2003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4E0763">
        <w:rPr>
          <w:rFonts w:ascii="Times New Roman" w:hAnsi="Times New Roman"/>
          <w:sz w:val="24"/>
          <w:szCs w:val="24"/>
        </w:rPr>
        <w:t xml:space="preserve"> № 90-КЗ «О регулировании земельных отношений в П</w:t>
      </w:r>
      <w:bookmarkStart w:id="1" w:name="_GoBack"/>
      <w:bookmarkEnd w:id="1"/>
      <w:r w:rsidRPr="004E0763">
        <w:rPr>
          <w:rFonts w:ascii="Times New Roman" w:hAnsi="Times New Roman"/>
          <w:sz w:val="24"/>
          <w:szCs w:val="24"/>
        </w:rPr>
        <w:t>риморском крае»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0763">
        <w:rPr>
          <w:rFonts w:ascii="Times New Roman" w:hAnsi="Times New Roman"/>
          <w:sz w:val="24"/>
          <w:szCs w:val="24"/>
        </w:rPr>
        <w:t xml:space="preserve">// </w:t>
      </w:r>
      <w:r>
        <w:rPr>
          <w:rFonts w:ascii="Times New Roman" w:hAnsi="Times New Roman"/>
          <w:sz w:val="24"/>
          <w:szCs w:val="24"/>
        </w:rPr>
        <w:t>https://primorsky.ru</w:t>
      </w:r>
      <w:r w:rsidRPr="004E0763">
        <w:rPr>
          <w:rFonts w:ascii="Times New Roman" w:hAnsi="Times New Roman"/>
          <w:sz w:val="24"/>
          <w:szCs w:val="24"/>
        </w:rPr>
        <w:t>;</w:t>
      </w:r>
    </w:p>
    <w:p w14:paraId="4B0CA5DF" w14:textId="77777777" w:rsidR="00570A24" w:rsidRPr="00061E08" w:rsidRDefault="00570A24" w:rsidP="00570A24">
      <w:pPr>
        <w:pStyle w:val="a6"/>
        <w:spacing w:after="1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61E08">
        <w:rPr>
          <w:rFonts w:ascii="Times New Roman" w:hAnsi="Times New Roman"/>
          <w:sz w:val="24"/>
          <w:szCs w:val="24"/>
        </w:rPr>
        <w:t xml:space="preserve">Постановление Администрации Приморского края от 26 февраля 2015 года </w:t>
      </w:r>
      <w:r w:rsidRPr="00061E08">
        <w:rPr>
          <w:rFonts w:ascii="Times New Roman" w:hAnsi="Times New Roman"/>
          <w:sz w:val="24"/>
          <w:szCs w:val="24"/>
        </w:rPr>
        <w:br/>
        <w:t xml:space="preserve">№ 60-па «Об утверждении правил определения размера платы по соглашению об установлении сервитута в отношении земельных участков, находящихся в собственности Приморского края, и земельных участков, государственная собственность на которые не разграничена на территории Приморского края» // </w:t>
      </w:r>
      <w:hyperlink r:id="rId10" w:history="1">
        <w:r w:rsidRPr="00061E08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https://www.primorsky.ru</w:t>
        </w:r>
      </w:hyperlink>
      <w:r w:rsidRPr="00061E08">
        <w:rPr>
          <w:rFonts w:ascii="Times New Roman" w:hAnsi="Times New Roman"/>
          <w:sz w:val="24"/>
          <w:szCs w:val="24"/>
        </w:rPr>
        <w:t>;</w:t>
      </w:r>
    </w:p>
    <w:p w14:paraId="3F442884" w14:textId="77777777" w:rsidR="00570A24" w:rsidRPr="004E0763" w:rsidRDefault="00570A24" w:rsidP="00570A24">
      <w:pPr>
        <w:pStyle w:val="a6"/>
        <w:spacing w:after="1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иные нормативные правовые акты.</w:t>
      </w:r>
    </w:p>
    <w:p w14:paraId="2A4E7E41" w14:textId="77777777" w:rsidR="00455CE1" w:rsidRPr="007C4D80" w:rsidRDefault="00455CE1" w:rsidP="002218A7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</w:t>
      </w:r>
      <w:r w:rsidR="00D0339A" w:rsidRPr="007C4D80">
        <w:rPr>
          <w:rFonts w:ascii="Times New Roman" w:hAnsi="Times New Roman"/>
          <w:b/>
          <w:sz w:val="24"/>
          <w:szCs w:val="24"/>
        </w:rPr>
        <w:t>оставления муниципальной услуги</w:t>
      </w:r>
    </w:p>
    <w:p w14:paraId="204E3B83" w14:textId="77777777" w:rsidR="00A31B57" w:rsidRPr="007C4D80" w:rsidRDefault="00455CE1" w:rsidP="00931509">
      <w:pPr>
        <w:pStyle w:val="a6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D80">
        <w:rPr>
          <w:rFonts w:ascii="Times New Roman" w:hAnsi="Times New Roman"/>
          <w:sz w:val="24"/>
          <w:szCs w:val="24"/>
        </w:rPr>
        <w:lastRenderedPageBreak/>
        <w:t>9.1. Исчерпывающий перечень документов, необходимых для предоставления муниципальной услуги, которые заявитель</w:t>
      </w:r>
      <w:r w:rsidR="00B70921" w:rsidRPr="007C4D80">
        <w:rPr>
          <w:rFonts w:ascii="Times New Roman" w:hAnsi="Times New Roman"/>
          <w:sz w:val="24"/>
          <w:szCs w:val="24"/>
        </w:rPr>
        <w:t xml:space="preserve"> (представитель заявителя)</w:t>
      </w:r>
      <w:r w:rsidRPr="007C4D80">
        <w:rPr>
          <w:rFonts w:ascii="Times New Roman" w:hAnsi="Times New Roman"/>
          <w:sz w:val="24"/>
          <w:szCs w:val="24"/>
        </w:rPr>
        <w:t xml:space="preserve"> должен представить самостоятельно</w:t>
      </w:r>
      <w:r w:rsidR="00A31B57" w:rsidRPr="007C4D80">
        <w:rPr>
          <w:rFonts w:ascii="Times New Roman" w:hAnsi="Times New Roman"/>
          <w:sz w:val="24"/>
          <w:szCs w:val="24"/>
        </w:rPr>
        <w:t>:</w:t>
      </w:r>
    </w:p>
    <w:p w14:paraId="744DD765" w14:textId="77777777" w:rsidR="00931509" w:rsidRPr="007C4D80" w:rsidRDefault="00931509" w:rsidP="00931509">
      <w:pPr>
        <w:tabs>
          <w:tab w:val="left" w:pos="993"/>
        </w:tabs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D80">
        <w:rPr>
          <w:rFonts w:ascii="Times New Roman" w:hAnsi="Times New Roman"/>
          <w:sz w:val="24"/>
          <w:szCs w:val="24"/>
        </w:rPr>
        <w:t>1</w:t>
      </w:r>
      <w:r w:rsidR="00D16FDB" w:rsidRPr="007C4D80">
        <w:rPr>
          <w:rFonts w:ascii="Times New Roman" w:hAnsi="Times New Roman"/>
          <w:sz w:val="24"/>
          <w:szCs w:val="24"/>
        </w:rPr>
        <w:t xml:space="preserve">) </w:t>
      </w:r>
      <w:r w:rsidR="00421A42" w:rsidRPr="007C4D80">
        <w:rPr>
          <w:rFonts w:ascii="Times New Roman" w:hAnsi="Times New Roman"/>
          <w:sz w:val="24"/>
          <w:szCs w:val="24"/>
          <w:lang w:eastAsia="ru-RU"/>
        </w:rPr>
        <w:t>заявление</w:t>
      </w:r>
      <w:r w:rsidRPr="007C4D80">
        <w:rPr>
          <w:rFonts w:ascii="Times New Roman" w:hAnsi="Times New Roman"/>
          <w:sz w:val="24"/>
          <w:szCs w:val="24"/>
          <w:lang w:eastAsia="ru-RU"/>
        </w:rPr>
        <w:t>, согласно приложению №1 к настоящему административному регламенту</w:t>
      </w:r>
      <w:r w:rsidR="00421A42" w:rsidRPr="007C4D80">
        <w:rPr>
          <w:rFonts w:ascii="Times New Roman" w:hAnsi="Times New Roman"/>
          <w:sz w:val="24"/>
          <w:szCs w:val="24"/>
          <w:lang w:eastAsia="ru-RU"/>
        </w:rPr>
        <w:t>;</w:t>
      </w:r>
    </w:p>
    <w:p w14:paraId="694D307B" w14:textId="77777777" w:rsidR="00931509" w:rsidRDefault="00931509" w:rsidP="00FC7F90">
      <w:pPr>
        <w:pStyle w:val="a6"/>
        <w:numPr>
          <w:ilvl w:val="0"/>
          <w:numId w:val="17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D80">
        <w:rPr>
          <w:rFonts w:ascii="Times New Roman" w:hAnsi="Times New Roman"/>
          <w:sz w:val="24"/>
          <w:szCs w:val="24"/>
          <w:lang w:eastAsia="ru-RU"/>
        </w:rPr>
        <w:t>документ, удостоверяющий личность заявителя (представителя заявителя);</w:t>
      </w:r>
    </w:p>
    <w:p w14:paraId="5149C303" w14:textId="77777777" w:rsidR="00931509" w:rsidRPr="007C4D80" w:rsidRDefault="00931509" w:rsidP="00FC7F90">
      <w:pPr>
        <w:numPr>
          <w:ilvl w:val="0"/>
          <w:numId w:val="17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D80">
        <w:rPr>
          <w:rFonts w:ascii="Times New Roman" w:hAnsi="Times New Roman"/>
          <w:sz w:val="24"/>
          <w:szCs w:val="24"/>
          <w:lang w:eastAsia="ru-RU"/>
        </w:rPr>
        <w:t>документ, подтверждающий полномочия представителя заявителя (в случае обращения представителя заявителя);</w:t>
      </w:r>
    </w:p>
    <w:p w14:paraId="15CB2C40" w14:textId="77777777" w:rsidR="00421A42" w:rsidRPr="007C4D80" w:rsidRDefault="00421A42" w:rsidP="0016478D">
      <w:pPr>
        <w:pStyle w:val="ConsPlusNormal"/>
        <w:numPr>
          <w:ilvl w:val="0"/>
          <w:numId w:val="170"/>
        </w:numPr>
        <w:tabs>
          <w:tab w:val="left" w:pos="1134"/>
        </w:tabs>
        <w:spacing w:line="360" w:lineRule="auto"/>
        <w:ind w:left="0" w:firstLine="709"/>
        <w:jc w:val="both"/>
      </w:pPr>
      <w:r w:rsidRPr="007C4D80">
        <w:t xml:space="preserve">схема </w:t>
      </w:r>
      <w:r w:rsidR="002218A7">
        <w:t>границ</w:t>
      </w:r>
      <w:r w:rsidRPr="007C4D80">
        <w:t xml:space="preserve"> сервитута</w:t>
      </w:r>
      <w:r w:rsidR="00004193" w:rsidRPr="007C4D80">
        <w:t xml:space="preserve"> </w:t>
      </w:r>
      <w:r w:rsidR="002218A7">
        <w:t>на кадастровом плане территории</w:t>
      </w:r>
      <w:r w:rsidR="00671221" w:rsidRPr="00671221">
        <w:t xml:space="preserve"> (за исключением случая, когда заявление об установлении сервитута предусматривает установление сервитута в отношении всего земельного участка)</w:t>
      </w:r>
      <w:r w:rsidRPr="007C4D80">
        <w:t>;</w:t>
      </w:r>
    </w:p>
    <w:p w14:paraId="2E6D44C7" w14:textId="77777777" w:rsidR="00D16FDB" w:rsidRDefault="00D16FDB" w:rsidP="001278B2">
      <w:pPr>
        <w:numPr>
          <w:ilvl w:val="0"/>
          <w:numId w:val="17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заверенный перевод на русский язык документов о государственной регистрации юридического лица в соответствии с действующим законодательством иностранного государства в случае, если заявителем является иностранное юридическое лицо.</w:t>
      </w:r>
    </w:p>
    <w:p w14:paraId="30F4629B" w14:textId="77777777" w:rsidR="00AC0343" w:rsidRPr="00F3044F" w:rsidRDefault="00AC0343" w:rsidP="00AC0343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044F">
        <w:rPr>
          <w:rFonts w:ascii="Times New Roman" w:hAnsi="Times New Roman"/>
          <w:sz w:val="24"/>
          <w:szCs w:val="24"/>
          <w:lang w:eastAsia="ru-RU"/>
        </w:rPr>
        <w:t>При личном обращении заявителя (представителя заявителя) с заявлением о предоставлении муниципальной услуги и(или)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данных содержащихся в заявлении, и возвращается владельцу в день их приема.</w:t>
      </w:r>
    </w:p>
    <w:p w14:paraId="2A77A5C2" w14:textId="77777777" w:rsidR="00F92335" w:rsidRPr="007C4D80" w:rsidRDefault="00F92335" w:rsidP="000B4D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9.2. Исчерпывающий перечень документов,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</w:t>
      </w:r>
      <w:r w:rsidR="00ED0D41">
        <w:rPr>
          <w:rFonts w:ascii="Times New Roman" w:hAnsi="Times New Roman"/>
          <w:sz w:val="24"/>
          <w:szCs w:val="24"/>
        </w:rPr>
        <w:t>информационного взаимодействия</w:t>
      </w:r>
      <w:r w:rsidRPr="007C4D80">
        <w:rPr>
          <w:rFonts w:ascii="Times New Roman" w:hAnsi="Times New Roman"/>
          <w:sz w:val="24"/>
          <w:szCs w:val="24"/>
        </w:rPr>
        <w:t>:</w:t>
      </w:r>
    </w:p>
    <w:p w14:paraId="4B1EC7F6" w14:textId="77777777" w:rsidR="008D1A17" w:rsidRPr="007C4D80" w:rsidRDefault="008D1A17" w:rsidP="00FC7F90">
      <w:pPr>
        <w:pStyle w:val="ConsPlusNormal"/>
        <w:tabs>
          <w:tab w:val="left" w:pos="993"/>
        </w:tabs>
        <w:spacing w:line="360" w:lineRule="auto"/>
        <w:ind w:firstLine="709"/>
        <w:jc w:val="both"/>
      </w:pPr>
      <w:bookmarkStart w:id="2" w:name="P154"/>
      <w:bookmarkEnd w:id="2"/>
      <w:r w:rsidRPr="007C4D80">
        <w:t>1) выписка из Единого государственного реестра индивидуальных предпринимателей или выписка из Единого государственного реестра юридических лиц;</w:t>
      </w:r>
    </w:p>
    <w:p w14:paraId="76EA02F4" w14:textId="77777777" w:rsidR="000B4D84" w:rsidRPr="007C4D80" w:rsidRDefault="000B4D84" w:rsidP="00FC7F90">
      <w:pPr>
        <w:pStyle w:val="ConsPlusNormal"/>
        <w:tabs>
          <w:tab w:val="left" w:pos="993"/>
        </w:tabs>
        <w:spacing w:line="360" w:lineRule="auto"/>
        <w:ind w:firstLine="709"/>
        <w:jc w:val="both"/>
      </w:pPr>
      <w:r w:rsidRPr="007C4D80">
        <w:t xml:space="preserve">2) </w:t>
      </w:r>
      <w:bookmarkStart w:id="3" w:name="P155"/>
      <w:bookmarkStart w:id="4" w:name="P156"/>
      <w:bookmarkStart w:id="5" w:name="P157"/>
      <w:bookmarkStart w:id="6" w:name="P158"/>
      <w:bookmarkStart w:id="7" w:name="P159"/>
      <w:bookmarkStart w:id="8" w:name="P160"/>
      <w:bookmarkStart w:id="9" w:name="P161"/>
      <w:bookmarkStart w:id="10" w:name="P162"/>
      <w:bookmarkStart w:id="11" w:name="P163"/>
      <w:bookmarkStart w:id="12" w:name="P164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7C4D80">
        <w:t xml:space="preserve">выписка из </w:t>
      </w:r>
      <w:r w:rsidR="002218A7">
        <w:t xml:space="preserve">Единого </w:t>
      </w:r>
      <w:r w:rsidRPr="007C4D80">
        <w:t xml:space="preserve">государственного </w:t>
      </w:r>
      <w:r w:rsidR="002218A7">
        <w:t>реестра</w:t>
      </w:r>
      <w:r w:rsidRPr="007C4D80">
        <w:t xml:space="preserve"> недвижимости относительно сведений на земельные участки, в отношении к</w:t>
      </w:r>
      <w:r w:rsidR="00B451C3" w:rsidRPr="007C4D80">
        <w:t>оторых устанавливается сервитут.</w:t>
      </w:r>
    </w:p>
    <w:p w14:paraId="0A803BA3" w14:textId="77777777" w:rsidR="00F92335" w:rsidRPr="007C4D80" w:rsidRDefault="00F92335" w:rsidP="000B4D84">
      <w:pPr>
        <w:pStyle w:val="ConsPlusNormal"/>
        <w:spacing w:line="360" w:lineRule="auto"/>
        <w:ind w:firstLine="709"/>
        <w:jc w:val="both"/>
      </w:pPr>
      <w:r w:rsidRPr="007C4D80">
        <w:t xml:space="preserve">Запрещено требовать от заявителя </w:t>
      </w:r>
      <w:r w:rsidR="00B8671E">
        <w:t>(представителя заявителя)</w:t>
      </w:r>
      <w:r w:rsidR="00B8671E" w:rsidRPr="00F3044F">
        <w:t xml:space="preserve"> </w:t>
      </w:r>
      <w:r w:rsidRPr="007C4D80">
        <w:t xml:space="preserve">представления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</w:t>
      </w:r>
      <w:r w:rsidRPr="007C4D80">
        <w:lastRenderedPageBreak/>
        <w:t>подведомственных государственным органам или органам местного самоуправления организаций, участвующих в предоставлении  муниципальной услуги.</w:t>
      </w:r>
    </w:p>
    <w:p w14:paraId="747C8C64" w14:textId="77777777" w:rsidR="00455CE1" w:rsidRPr="007C4D80" w:rsidRDefault="00455CE1" w:rsidP="007A4F1A">
      <w:pPr>
        <w:pStyle w:val="a6"/>
        <w:numPr>
          <w:ilvl w:val="0"/>
          <w:numId w:val="16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6922D0A9" w14:textId="77777777" w:rsidR="00EA377D" w:rsidRPr="007C4D80" w:rsidRDefault="00EA377D" w:rsidP="007A4F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D80">
        <w:rPr>
          <w:rFonts w:ascii="Times New Roman" w:hAnsi="Times New Roman"/>
          <w:sz w:val="24"/>
          <w:szCs w:val="24"/>
          <w:lang w:eastAsia="ru-RU"/>
        </w:rPr>
        <w:t>Основания для отказа в приеме документов отсутствуют.</w:t>
      </w:r>
    </w:p>
    <w:p w14:paraId="77ABD8CE" w14:textId="77777777" w:rsidR="007A4F1A" w:rsidRPr="007C4D80" w:rsidRDefault="00EA2F1F" w:rsidP="006538F8">
      <w:pPr>
        <w:pStyle w:val="a6"/>
        <w:numPr>
          <w:ilvl w:val="0"/>
          <w:numId w:val="16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  <w:r w:rsidRPr="007C4D80">
        <w:rPr>
          <w:rFonts w:ascii="Times New Roman" w:hAnsi="Times New Roman"/>
          <w:b/>
          <w:sz w:val="24"/>
          <w:szCs w:val="24"/>
        </w:rPr>
        <w:t xml:space="preserve"> </w:t>
      </w:r>
    </w:p>
    <w:p w14:paraId="16A948E1" w14:textId="77777777" w:rsidR="00391D1D" w:rsidRPr="00ED0D41" w:rsidRDefault="00391D1D" w:rsidP="00ED0D41">
      <w:pPr>
        <w:pStyle w:val="a6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D0D41">
        <w:rPr>
          <w:rFonts w:ascii="Times New Roman" w:hAnsi="Times New Roman"/>
          <w:sz w:val="24"/>
          <w:szCs w:val="24"/>
        </w:rPr>
        <w:t>11.1. Основаниями для отказа в предоставлении муниципальной услуги являются:</w:t>
      </w:r>
    </w:p>
    <w:p w14:paraId="775DA4E5" w14:textId="77777777" w:rsidR="00ED0D41" w:rsidRPr="00ED0D41" w:rsidRDefault="00ED0D41" w:rsidP="00ED0D41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0D41">
        <w:rPr>
          <w:rFonts w:ascii="Times New Roman" w:hAnsi="Times New Roman"/>
          <w:sz w:val="24"/>
          <w:szCs w:val="24"/>
        </w:rPr>
        <w:t>- непредставление (предоставление не в полном объеме) документов, указанных в пункте 9.1 настоящего административного регламента;</w:t>
      </w:r>
    </w:p>
    <w:p w14:paraId="5E8BD821" w14:textId="77777777" w:rsidR="006538F8" w:rsidRPr="00ED0D41" w:rsidRDefault="006538F8" w:rsidP="00ED0D41">
      <w:pPr>
        <w:pStyle w:val="ConsPlusNormal"/>
        <w:spacing w:line="360" w:lineRule="auto"/>
        <w:ind w:firstLine="709"/>
        <w:jc w:val="both"/>
      </w:pPr>
      <w:r w:rsidRPr="00ED0D41">
        <w:t>-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14:paraId="35EF5C68" w14:textId="77777777" w:rsidR="00AE700D" w:rsidRPr="00AE700D" w:rsidRDefault="00AE700D" w:rsidP="00AE70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7C4D8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сервитута;</w:t>
      </w:r>
    </w:p>
    <w:p w14:paraId="3AB8C345" w14:textId="77777777" w:rsidR="00AE700D" w:rsidRPr="00AE700D" w:rsidRDefault="00AE700D" w:rsidP="00AE70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bookmarkStart w:id="13" w:name="dst954"/>
      <w:bookmarkEnd w:id="13"/>
      <w:r w:rsidRPr="007C4D8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планируемое на условиях сервитута использование земельного участка не допускается в соответствии с федеральными законами.</w:t>
      </w:r>
    </w:p>
    <w:p w14:paraId="5D27FE77" w14:textId="77777777" w:rsidR="00EB52EA" w:rsidRPr="007C4D80" w:rsidRDefault="00EB52EA" w:rsidP="00AE700D">
      <w:pPr>
        <w:pStyle w:val="ConsPlusNormal"/>
        <w:spacing w:line="360" w:lineRule="auto"/>
        <w:ind w:firstLine="709"/>
        <w:jc w:val="both"/>
      </w:pPr>
      <w:r w:rsidRPr="007C4D80">
        <w:t>11.2. Основания для приостановления предоставления муниципальной услуги не предусмотрены</w:t>
      </w:r>
    </w:p>
    <w:p w14:paraId="6259F13F" w14:textId="77777777" w:rsidR="003043F4" w:rsidRPr="007C4D80" w:rsidRDefault="009B7704" w:rsidP="00014D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 xml:space="preserve">12. </w:t>
      </w:r>
      <w:r w:rsidR="003043F4" w:rsidRPr="007C4D80">
        <w:rPr>
          <w:rFonts w:ascii="Times New Roman" w:hAnsi="Times New Roman"/>
          <w:b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2F88EBCF" w14:textId="77777777" w:rsidR="00455CE1" w:rsidRPr="007C4D80" w:rsidRDefault="003043F4" w:rsidP="00014D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 </w:t>
      </w:r>
      <w:r w:rsidR="00455CE1" w:rsidRPr="007C4D80">
        <w:rPr>
          <w:rFonts w:ascii="Times New Roman" w:hAnsi="Times New Roman"/>
          <w:sz w:val="24"/>
          <w:szCs w:val="24"/>
        </w:rPr>
        <w:t>Муниципальная услуга предоставляется бесплатно.</w:t>
      </w:r>
    </w:p>
    <w:p w14:paraId="32CB2995" w14:textId="77777777" w:rsidR="00455CE1" w:rsidRPr="007C4D80" w:rsidRDefault="00455CE1" w:rsidP="00014D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 xml:space="preserve">13. Максимальный срок ожидания в очереди при подаче </w:t>
      </w:r>
      <w:r w:rsidR="00CC2D5B" w:rsidRPr="007C4D80">
        <w:rPr>
          <w:rFonts w:ascii="Times New Roman" w:hAnsi="Times New Roman"/>
          <w:b/>
          <w:sz w:val="24"/>
          <w:szCs w:val="24"/>
        </w:rPr>
        <w:t>заявления</w:t>
      </w:r>
      <w:r w:rsidR="00482608" w:rsidRPr="007C4D80">
        <w:rPr>
          <w:rFonts w:ascii="Times New Roman" w:hAnsi="Times New Roman"/>
          <w:b/>
          <w:sz w:val="24"/>
          <w:szCs w:val="24"/>
        </w:rPr>
        <w:t xml:space="preserve"> </w:t>
      </w:r>
      <w:r w:rsidRPr="007C4D80">
        <w:rPr>
          <w:rFonts w:ascii="Times New Roman" w:hAnsi="Times New Roman"/>
          <w:b/>
          <w:sz w:val="24"/>
          <w:szCs w:val="24"/>
        </w:rPr>
        <w:t>о предоставлении муниципальной услуги и при получении результата предоставления муниципальной услуги</w:t>
      </w:r>
    </w:p>
    <w:p w14:paraId="37071A9D" w14:textId="77777777" w:rsidR="00455CE1" w:rsidRPr="007C4D80" w:rsidRDefault="00455CE1" w:rsidP="005D2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Максимальный срок ожидания в очереди при подаче </w:t>
      </w:r>
      <w:r w:rsidR="00CC2D5B" w:rsidRPr="007C4D80">
        <w:rPr>
          <w:rFonts w:ascii="Times New Roman" w:hAnsi="Times New Roman"/>
          <w:sz w:val="24"/>
          <w:szCs w:val="24"/>
        </w:rPr>
        <w:t>заявления</w:t>
      </w:r>
      <w:r w:rsidR="00482608" w:rsidRPr="007C4D80"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>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2694B894" w14:textId="77777777" w:rsidR="00455CE1" w:rsidRPr="007C4D80" w:rsidRDefault="00455CE1" w:rsidP="005D2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4" w:name="Par193"/>
      <w:bookmarkEnd w:id="14"/>
      <w:r w:rsidRPr="007C4D80">
        <w:rPr>
          <w:rFonts w:ascii="Times New Roman" w:hAnsi="Times New Roman"/>
          <w:b/>
          <w:sz w:val="24"/>
          <w:szCs w:val="24"/>
        </w:rPr>
        <w:t xml:space="preserve">14.Срок регистрации заявления о предоставлении муниципальной услуги </w:t>
      </w:r>
    </w:p>
    <w:p w14:paraId="3279BA71" w14:textId="77777777" w:rsidR="00455CE1" w:rsidRDefault="00414A6A" w:rsidP="005D263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14.1 </w:t>
      </w:r>
      <w:r w:rsidR="00156ECE">
        <w:rPr>
          <w:rFonts w:ascii="Times New Roman" w:hAnsi="Times New Roman"/>
          <w:sz w:val="24"/>
          <w:szCs w:val="24"/>
        </w:rPr>
        <w:t>Заявление</w:t>
      </w:r>
      <w:r w:rsidR="00482608" w:rsidRPr="007C4D80">
        <w:rPr>
          <w:rFonts w:ascii="Times New Roman" w:hAnsi="Times New Roman"/>
          <w:sz w:val="24"/>
          <w:szCs w:val="24"/>
        </w:rPr>
        <w:t xml:space="preserve"> </w:t>
      </w:r>
      <w:r w:rsidR="00455CE1" w:rsidRPr="007C4D80">
        <w:rPr>
          <w:rFonts w:ascii="Times New Roman" w:hAnsi="Times New Roman"/>
          <w:sz w:val="24"/>
          <w:szCs w:val="24"/>
        </w:rPr>
        <w:t>о предоставлении муниципальной услуги, поданное заявителем при личном обращении в</w:t>
      </w:r>
      <w:r w:rsidR="002B5149">
        <w:rPr>
          <w:rFonts w:ascii="Times New Roman" w:hAnsi="Times New Roman"/>
          <w:sz w:val="24"/>
          <w:szCs w:val="24"/>
        </w:rPr>
        <w:t xml:space="preserve"> АММР</w:t>
      </w:r>
      <w:r w:rsidR="00455CE1" w:rsidRPr="007C4D80">
        <w:rPr>
          <w:rFonts w:ascii="Times New Roman" w:hAnsi="Times New Roman"/>
          <w:sz w:val="24"/>
          <w:szCs w:val="24"/>
        </w:rPr>
        <w:t xml:space="preserve"> или МФЦ, регистрируется</w:t>
      </w:r>
      <w:r w:rsidR="002961DD" w:rsidRPr="007C4D80">
        <w:rPr>
          <w:rFonts w:ascii="Times New Roman" w:hAnsi="Times New Roman"/>
          <w:sz w:val="24"/>
          <w:szCs w:val="24"/>
        </w:rPr>
        <w:t xml:space="preserve"> </w:t>
      </w:r>
      <w:r w:rsidR="00455CE1" w:rsidRPr="007C4D80">
        <w:rPr>
          <w:rFonts w:ascii="Times New Roman" w:hAnsi="Times New Roman"/>
          <w:sz w:val="24"/>
          <w:szCs w:val="24"/>
        </w:rPr>
        <w:t>в</w:t>
      </w:r>
      <w:r w:rsidR="002961DD" w:rsidRPr="007C4D80">
        <w:rPr>
          <w:rFonts w:ascii="Times New Roman" w:hAnsi="Times New Roman"/>
          <w:sz w:val="24"/>
          <w:szCs w:val="24"/>
        </w:rPr>
        <w:t xml:space="preserve"> </w:t>
      </w:r>
      <w:r w:rsidR="00455CE1" w:rsidRPr="007C4D80">
        <w:rPr>
          <w:rFonts w:ascii="Times New Roman" w:hAnsi="Times New Roman"/>
          <w:sz w:val="24"/>
          <w:szCs w:val="24"/>
        </w:rPr>
        <w:t>день обращения заявителя. При этом продолжительность приема при личном обращении заявителя не должна превышать 15 минут.</w:t>
      </w:r>
    </w:p>
    <w:p w14:paraId="02F24F21" w14:textId="77777777" w:rsidR="00414A6A" w:rsidRPr="007C4D80" w:rsidRDefault="00414A6A" w:rsidP="005D263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A6A">
        <w:rPr>
          <w:rFonts w:ascii="Times New Roman" w:hAnsi="Times New Roman"/>
          <w:sz w:val="24"/>
          <w:szCs w:val="24"/>
        </w:rPr>
        <w:lastRenderedPageBreak/>
        <w:t xml:space="preserve">14.2 </w:t>
      </w:r>
      <w:r w:rsidR="00EF03FF">
        <w:rPr>
          <w:rFonts w:ascii="Times New Roman" w:hAnsi="Times New Roman"/>
          <w:sz w:val="24"/>
          <w:szCs w:val="24"/>
        </w:rPr>
        <w:t>П</w:t>
      </w:r>
      <w:r w:rsidR="00EF03FF" w:rsidRPr="00132999">
        <w:rPr>
          <w:rFonts w:ascii="Times New Roman" w:hAnsi="Times New Roman"/>
          <w:sz w:val="24"/>
          <w:szCs w:val="24"/>
        </w:rPr>
        <w:t>ри оказании услуги в электронном виде заявление о предоставлении муниципальной услуги, поданное заявителем</w:t>
      </w:r>
      <w:r w:rsidR="00DC0027">
        <w:rPr>
          <w:rFonts w:ascii="Times New Roman" w:hAnsi="Times New Roman"/>
          <w:sz w:val="24"/>
          <w:szCs w:val="24"/>
        </w:rPr>
        <w:t>,</w:t>
      </w:r>
      <w:r w:rsidR="00EF03FF" w:rsidRPr="00132999">
        <w:rPr>
          <w:rFonts w:ascii="Times New Roman" w:hAnsi="Times New Roman"/>
          <w:sz w:val="24"/>
          <w:szCs w:val="24"/>
        </w:rPr>
        <w:t xml:space="preserve"> регистрируется </w:t>
      </w:r>
      <w:r w:rsidR="00EF03FF">
        <w:rPr>
          <w:rFonts w:ascii="Times New Roman" w:hAnsi="Times New Roman"/>
          <w:sz w:val="24"/>
          <w:szCs w:val="24"/>
        </w:rPr>
        <w:t>не позднее</w:t>
      </w:r>
      <w:r w:rsidR="00EF03FF" w:rsidRPr="0027396E">
        <w:rPr>
          <w:rFonts w:ascii="Times New Roman" w:hAnsi="Times New Roman"/>
          <w:sz w:val="24"/>
          <w:szCs w:val="24"/>
        </w:rPr>
        <w:t xml:space="preserve"> перв</w:t>
      </w:r>
      <w:r w:rsidR="00EF03FF">
        <w:rPr>
          <w:rFonts w:ascii="Times New Roman" w:hAnsi="Times New Roman"/>
          <w:sz w:val="24"/>
          <w:szCs w:val="24"/>
        </w:rPr>
        <w:t>ого</w:t>
      </w:r>
      <w:r w:rsidR="00EF03FF" w:rsidRPr="0027396E">
        <w:rPr>
          <w:rFonts w:ascii="Times New Roman" w:hAnsi="Times New Roman"/>
          <w:sz w:val="24"/>
          <w:szCs w:val="24"/>
        </w:rPr>
        <w:t xml:space="preserve"> рабоч</w:t>
      </w:r>
      <w:r w:rsidR="00EF03FF">
        <w:rPr>
          <w:rFonts w:ascii="Times New Roman" w:hAnsi="Times New Roman"/>
          <w:sz w:val="24"/>
          <w:szCs w:val="24"/>
        </w:rPr>
        <w:t>его</w:t>
      </w:r>
      <w:r w:rsidR="00EF03FF" w:rsidRPr="0027396E">
        <w:rPr>
          <w:rFonts w:ascii="Times New Roman" w:hAnsi="Times New Roman"/>
          <w:sz w:val="24"/>
          <w:szCs w:val="24"/>
        </w:rPr>
        <w:t xml:space="preserve"> дн</w:t>
      </w:r>
      <w:r w:rsidR="00EF03FF">
        <w:rPr>
          <w:rFonts w:ascii="Times New Roman" w:hAnsi="Times New Roman"/>
          <w:sz w:val="24"/>
          <w:szCs w:val="24"/>
        </w:rPr>
        <w:t xml:space="preserve">я после поступления заявления в </w:t>
      </w:r>
      <w:r w:rsidR="002B5149">
        <w:rPr>
          <w:rFonts w:ascii="Times New Roman" w:hAnsi="Times New Roman"/>
          <w:sz w:val="24"/>
          <w:szCs w:val="24"/>
        </w:rPr>
        <w:t>АММР</w:t>
      </w:r>
      <w:r>
        <w:rPr>
          <w:rFonts w:ascii="Times New Roman" w:hAnsi="Times New Roman"/>
          <w:sz w:val="24"/>
          <w:szCs w:val="24"/>
        </w:rPr>
        <w:t>.</w:t>
      </w:r>
    </w:p>
    <w:p w14:paraId="24D262CE" w14:textId="77777777" w:rsidR="00455CE1" w:rsidRPr="007C4D80" w:rsidRDefault="00455CE1" w:rsidP="005D2635">
      <w:pPr>
        <w:pStyle w:val="ConsPlusNormal"/>
        <w:spacing w:line="360" w:lineRule="auto"/>
        <w:ind w:firstLine="709"/>
        <w:jc w:val="both"/>
      </w:pPr>
      <w:r w:rsidRPr="007C4D80">
        <w:rPr>
          <w:b/>
        </w:rPr>
        <w:t>15.</w:t>
      </w:r>
      <w:r w:rsidR="007B6662">
        <w:rPr>
          <w:b/>
        </w:rPr>
        <w:t xml:space="preserve"> </w:t>
      </w:r>
      <w:r w:rsidRPr="007C4D80">
        <w:rPr>
          <w:b/>
        </w:rPr>
        <w:t>Требования к помещениям, в которых предоставляются муниципальные услуги, к залу ожидания, местам для заполнения заявлений о предоставлении 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36254D0F" w14:textId="77777777" w:rsidR="00EC63C8" w:rsidRPr="007C4D80" w:rsidRDefault="008C71F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15.1. </w:t>
      </w:r>
      <w:r w:rsidR="00EC63C8" w:rsidRPr="007C4D80">
        <w:rPr>
          <w:rFonts w:ascii="Times New Roman" w:hAnsi="Times New Roman"/>
          <w:sz w:val="24"/>
          <w:szCs w:val="24"/>
        </w:rPr>
        <w:t>Помещения для подачи заявления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14:paraId="500A0939" w14:textId="6C1A1BD8" w:rsidR="002B5149" w:rsidRPr="002B5149" w:rsidRDefault="002B5149" w:rsidP="002B514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5149">
        <w:rPr>
          <w:rFonts w:ascii="Times New Roman" w:hAnsi="Times New Roman"/>
          <w:sz w:val="24"/>
          <w:szCs w:val="24"/>
        </w:rPr>
        <w:t xml:space="preserve">- режим работы </w:t>
      </w:r>
      <w:r w:rsidR="00B3066E">
        <w:rPr>
          <w:rFonts w:ascii="Times New Roman" w:hAnsi="Times New Roman"/>
          <w:sz w:val="24"/>
          <w:szCs w:val="24"/>
        </w:rPr>
        <w:t>Отделов</w:t>
      </w:r>
      <w:r w:rsidRPr="002B5149">
        <w:rPr>
          <w:rFonts w:ascii="Times New Roman" w:hAnsi="Times New Roman"/>
          <w:sz w:val="24"/>
          <w:szCs w:val="24"/>
        </w:rPr>
        <w:t>;</w:t>
      </w:r>
    </w:p>
    <w:p w14:paraId="2C10A234" w14:textId="7F942D5E" w:rsidR="002B5149" w:rsidRPr="002B5149" w:rsidRDefault="002B5149" w:rsidP="002B514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5149">
        <w:rPr>
          <w:rFonts w:ascii="Times New Roman" w:hAnsi="Times New Roman"/>
          <w:sz w:val="24"/>
          <w:szCs w:val="24"/>
        </w:rPr>
        <w:t xml:space="preserve">- адрес электронной почты </w:t>
      </w:r>
      <w:r w:rsidR="007E745F">
        <w:rPr>
          <w:rFonts w:ascii="Times New Roman" w:hAnsi="Times New Roman"/>
          <w:sz w:val="24"/>
          <w:szCs w:val="24"/>
        </w:rPr>
        <w:t>Отделов</w:t>
      </w:r>
      <w:r w:rsidRPr="002B5149">
        <w:rPr>
          <w:rFonts w:ascii="Times New Roman" w:hAnsi="Times New Roman"/>
          <w:sz w:val="24"/>
          <w:szCs w:val="24"/>
        </w:rPr>
        <w:t>;</w:t>
      </w:r>
    </w:p>
    <w:p w14:paraId="152B7E35" w14:textId="77777777" w:rsidR="002B5149" w:rsidRPr="002B5149" w:rsidRDefault="002B5149" w:rsidP="002B514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5149">
        <w:rPr>
          <w:rFonts w:ascii="Times New Roman" w:hAnsi="Times New Roman"/>
          <w:sz w:val="24"/>
          <w:szCs w:val="24"/>
        </w:rPr>
        <w:t>- телефонные номера специалистов, осуществляющих консультации по предоставлению муниципальной услуги.</w:t>
      </w:r>
    </w:p>
    <w:p w14:paraId="40957E83" w14:textId="52815765" w:rsidR="00EC63C8" w:rsidRPr="007C4D80" w:rsidRDefault="002B5149" w:rsidP="002B514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149">
        <w:rPr>
          <w:rFonts w:ascii="Times New Roman" w:hAnsi="Times New Roman"/>
          <w:sz w:val="24"/>
          <w:szCs w:val="24"/>
        </w:rPr>
        <w:t xml:space="preserve">Помещение для непосредственного взаимодействия специалистов </w:t>
      </w:r>
      <w:r w:rsidR="00B3066E">
        <w:rPr>
          <w:rFonts w:ascii="Times New Roman" w:hAnsi="Times New Roman"/>
          <w:sz w:val="24"/>
          <w:szCs w:val="24"/>
        </w:rPr>
        <w:t>Отделов</w:t>
      </w:r>
      <w:r w:rsidRPr="002B5149">
        <w:rPr>
          <w:rFonts w:ascii="Times New Roman" w:hAnsi="Times New Roman"/>
          <w:sz w:val="24"/>
          <w:szCs w:val="24"/>
        </w:rPr>
        <w:t xml:space="preserve"> с заявителями (представителями заявителей) организовано в виде отдельного кабинета, в котором ведется прием заявителей</w:t>
      </w:r>
      <w:r w:rsidR="00EC63C8" w:rsidRPr="007C4D80">
        <w:rPr>
          <w:rFonts w:ascii="Times New Roman" w:hAnsi="Times New Roman"/>
          <w:sz w:val="24"/>
          <w:szCs w:val="24"/>
        </w:rPr>
        <w:t>.</w:t>
      </w:r>
    </w:p>
    <w:p w14:paraId="42233777" w14:textId="77777777" w:rsidR="00EC63C8" w:rsidRPr="007C4D80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14:paraId="5C139BD5" w14:textId="77777777" w:rsidR="00EC63C8" w:rsidRPr="007C4D80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Для предоставления муниципальной услуги оборудован зал ожидания, оснащенный стульями и столами для заполнения заявления о предоставлении муниципальной услуги и письменными принадлежностями.</w:t>
      </w:r>
    </w:p>
    <w:p w14:paraId="774E1EC8" w14:textId="77777777" w:rsidR="00EC63C8" w:rsidRPr="007C4D80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А4, в которых размещаются информационные листки.</w:t>
      </w:r>
    </w:p>
    <w:p w14:paraId="0AFFC7C9" w14:textId="77777777" w:rsidR="00EC63C8" w:rsidRPr="007C4D80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На информационных стендах размещаются:</w:t>
      </w:r>
    </w:p>
    <w:p w14:paraId="11A01781" w14:textId="77777777" w:rsidR="00EC63C8" w:rsidRPr="007C4D80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14:paraId="45B26D28" w14:textId="77777777" w:rsidR="00EC63C8" w:rsidRPr="007C4D80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образцы оформления заявления о предоставлении муниципальной услуги;</w:t>
      </w:r>
    </w:p>
    <w:p w14:paraId="69126155" w14:textId="77777777" w:rsidR="00EC63C8" w:rsidRPr="007C4D80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основания для отказа в предоставлении муниципальной услуги;</w:t>
      </w:r>
    </w:p>
    <w:p w14:paraId="012CF6DD" w14:textId="77777777" w:rsidR="00EC63C8" w:rsidRPr="007C4D80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сроки предоставления муниципальной услуги;</w:t>
      </w:r>
    </w:p>
    <w:p w14:paraId="35072EDD" w14:textId="77777777" w:rsidR="00EC63C8" w:rsidRPr="007C4D80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порядок получения консультаций;</w:t>
      </w:r>
    </w:p>
    <w:p w14:paraId="6F9D9F10" w14:textId="77777777" w:rsidR="00EC63C8" w:rsidRPr="007C4D80" w:rsidRDefault="002B5149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149">
        <w:rPr>
          <w:rFonts w:ascii="Times New Roman" w:hAnsi="Times New Roman"/>
          <w:sz w:val="24"/>
          <w:szCs w:val="24"/>
        </w:rPr>
        <w:lastRenderedPageBreak/>
        <w:t>- порядок обжалования решений и действий (бездействия) АММР, должностных лиц АММР, предоставляющего муниципальную услугу, либо муниципальных служащих</w:t>
      </w:r>
      <w:r w:rsidR="00EC63C8" w:rsidRPr="007C4D80">
        <w:rPr>
          <w:rFonts w:ascii="Times New Roman" w:hAnsi="Times New Roman"/>
          <w:sz w:val="24"/>
          <w:szCs w:val="24"/>
        </w:rPr>
        <w:t>.</w:t>
      </w:r>
    </w:p>
    <w:p w14:paraId="0CEC18CC" w14:textId="77777777" w:rsidR="00EC63C8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зал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14:paraId="587FFC3C" w14:textId="77777777" w:rsidR="005766F7" w:rsidRPr="00F70FB9" w:rsidRDefault="005766F7" w:rsidP="005766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66F7">
        <w:rPr>
          <w:rFonts w:ascii="Times New Roman" w:hAnsi="Times New Roman"/>
          <w:sz w:val="24"/>
          <w:szCs w:val="24"/>
          <w:shd w:val="clear" w:color="auto" w:fill="FFFFFF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14:paraId="40FC777E" w14:textId="77777777" w:rsidR="00EC63C8" w:rsidRPr="007C4D80" w:rsidRDefault="008C71F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15.2. </w:t>
      </w:r>
      <w:r w:rsidR="00EC63C8" w:rsidRPr="007C4D80">
        <w:rPr>
          <w:rFonts w:ascii="Times New Roman" w:hAnsi="Times New Roman"/>
          <w:sz w:val="24"/>
          <w:szCs w:val="24"/>
        </w:rPr>
        <w:t>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14:paraId="3080F39E" w14:textId="77777777" w:rsidR="00455CE1" w:rsidRPr="007C4D80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16. Показатели доступности и качества муниципальной услуги</w:t>
      </w:r>
    </w:p>
    <w:p w14:paraId="5E0EBBE1" w14:textId="77777777" w:rsidR="00455CE1" w:rsidRPr="007C4D80" w:rsidRDefault="00455CE1" w:rsidP="00ED5D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16.1. Показателями доступности и качества муниципальной услуги определяются как выполнение </w:t>
      </w:r>
      <w:r w:rsidR="002B5149">
        <w:rPr>
          <w:rFonts w:ascii="Times New Roman" w:hAnsi="Times New Roman"/>
          <w:sz w:val="24"/>
          <w:szCs w:val="24"/>
        </w:rPr>
        <w:t>АММР</w:t>
      </w:r>
      <w:r w:rsidRPr="007C4D80">
        <w:rPr>
          <w:rFonts w:ascii="Times New Roman" w:hAnsi="Times New Roman"/>
          <w:sz w:val="24"/>
          <w:szCs w:val="24"/>
        </w:rPr>
        <w:t xml:space="preserve">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14:paraId="764A8B84" w14:textId="77777777" w:rsidR="00455CE1" w:rsidRPr="007C4D80" w:rsidRDefault="00455CE1" w:rsidP="00ED5D4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доступность: </w:t>
      </w:r>
    </w:p>
    <w:p w14:paraId="24D72C8F" w14:textId="77777777" w:rsidR="00455CE1" w:rsidRPr="007C4D80" w:rsidRDefault="00455CE1" w:rsidP="005D2635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 xml:space="preserve">% (доля) заявителей (представителей заявителя), ожидающих получения муниципальной услуги в очереди не более 15 минут, - 100 процентов; </w:t>
      </w:r>
    </w:p>
    <w:p w14:paraId="6DD5291C" w14:textId="77777777" w:rsidR="00455CE1" w:rsidRPr="007C4D80" w:rsidRDefault="00455CE1" w:rsidP="005D2635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 </w:t>
      </w:r>
    </w:p>
    <w:p w14:paraId="25971C19" w14:textId="77777777" w:rsidR="00455CE1" w:rsidRPr="007C4D80" w:rsidRDefault="00455CE1" w:rsidP="005D2635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14:paraId="311DA78D" w14:textId="77777777" w:rsidR="00455CE1" w:rsidRPr="007C4D80" w:rsidRDefault="00455CE1" w:rsidP="005D2635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14:paraId="59B1961A" w14:textId="77777777" w:rsidR="00455CE1" w:rsidRPr="007C4D80" w:rsidRDefault="00455CE1" w:rsidP="00ED5D43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>% (доля) граждан, имеющих доступ к получению муниципальн</w:t>
      </w:r>
      <w:r w:rsidR="00FB6419">
        <w:rPr>
          <w:color w:val="auto"/>
        </w:rPr>
        <w:t>ой</w:t>
      </w:r>
      <w:r w:rsidRPr="007C4D80">
        <w:rPr>
          <w:color w:val="auto"/>
        </w:rPr>
        <w:t xml:space="preserve"> услуг</w:t>
      </w:r>
      <w:r w:rsidR="00FB6419">
        <w:rPr>
          <w:color w:val="auto"/>
        </w:rPr>
        <w:t>и</w:t>
      </w:r>
      <w:r w:rsidRPr="007C4D80">
        <w:rPr>
          <w:color w:val="auto"/>
        </w:rPr>
        <w:t xml:space="preserve"> по принципу «одного окна» по месту пребывания, в том числе в </w:t>
      </w:r>
      <w:r w:rsidR="009B208A" w:rsidRPr="007C4D80">
        <w:rPr>
          <w:color w:val="auto"/>
        </w:rPr>
        <w:t>МФЦ</w:t>
      </w:r>
      <w:r w:rsidRPr="007C4D80">
        <w:rPr>
          <w:color w:val="auto"/>
        </w:rPr>
        <w:t xml:space="preserve"> -</w:t>
      </w:r>
      <w:r w:rsidR="0076165D" w:rsidRPr="007C4D80">
        <w:rPr>
          <w:color w:val="auto"/>
        </w:rPr>
        <w:t xml:space="preserve"> </w:t>
      </w:r>
      <w:r w:rsidRPr="007C4D80">
        <w:rPr>
          <w:color w:val="auto"/>
        </w:rPr>
        <w:t>90 процентов;</w:t>
      </w:r>
    </w:p>
    <w:p w14:paraId="0CD84109" w14:textId="77777777" w:rsidR="00455CE1" w:rsidRPr="007C4D80" w:rsidRDefault="00455CE1" w:rsidP="00ED5D4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качество: </w:t>
      </w:r>
    </w:p>
    <w:p w14:paraId="5F43A4B9" w14:textId="77777777" w:rsidR="00455CE1" w:rsidRPr="007C4D80" w:rsidRDefault="00455CE1" w:rsidP="00ED5D43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lastRenderedPageBreak/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</w:t>
      </w:r>
      <w:r w:rsidR="00903339" w:rsidRPr="007C4D80">
        <w:rPr>
          <w:color w:val="auto"/>
        </w:rPr>
        <w:t>–</w:t>
      </w:r>
      <w:r w:rsidRPr="007C4D80">
        <w:rPr>
          <w:color w:val="auto"/>
        </w:rPr>
        <w:t xml:space="preserve"> 90</w:t>
      </w:r>
      <w:r w:rsidR="00903339" w:rsidRPr="007C4D80">
        <w:rPr>
          <w:color w:val="auto"/>
        </w:rPr>
        <w:t xml:space="preserve"> </w:t>
      </w:r>
      <w:r w:rsidRPr="007C4D80">
        <w:rPr>
          <w:color w:val="auto"/>
        </w:rPr>
        <w:t xml:space="preserve">процентов; </w:t>
      </w:r>
    </w:p>
    <w:p w14:paraId="41133EB9" w14:textId="77777777" w:rsidR="00455CE1" w:rsidRPr="007C4D80" w:rsidRDefault="00455CE1" w:rsidP="005D2635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14:paraId="1A5A202B" w14:textId="77777777" w:rsidR="00455CE1" w:rsidRPr="007C4D80" w:rsidRDefault="00455CE1" w:rsidP="005D263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E90C6C0" w14:textId="77777777" w:rsidR="00455CE1" w:rsidRDefault="00455CE1" w:rsidP="005D263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C4D80">
        <w:rPr>
          <w:rFonts w:ascii="Times New Roman" w:hAnsi="Times New Roman"/>
          <w:sz w:val="28"/>
          <w:szCs w:val="28"/>
        </w:rPr>
        <w:t>III.СОСТАВ,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63255EE8" w14:textId="77777777" w:rsidR="005766F7" w:rsidRPr="007C4D80" w:rsidRDefault="005766F7" w:rsidP="005D263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BB6DC19" w14:textId="77777777" w:rsidR="00455CE1" w:rsidRDefault="00455CE1" w:rsidP="004605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17. Исчерпывающий перечень административных процедур</w:t>
      </w:r>
    </w:p>
    <w:p w14:paraId="377BBEB6" w14:textId="77777777" w:rsidR="00977C26" w:rsidRPr="00610433" w:rsidRDefault="00977C26" w:rsidP="00977C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433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14:paraId="21502429" w14:textId="77777777" w:rsidR="00977C26" w:rsidRPr="00610433" w:rsidRDefault="00977C26" w:rsidP="00977C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433">
        <w:rPr>
          <w:rFonts w:ascii="Times New Roman" w:hAnsi="Times New Roman"/>
          <w:sz w:val="24"/>
          <w:szCs w:val="24"/>
        </w:rPr>
        <w:t>- процедура приема и регистрации заявления о заключении соглашения об установлении сервитута;</w:t>
      </w:r>
    </w:p>
    <w:p w14:paraId="1A87FCC8" w14:textId="77777777" w:rsidR="00977C26" w:rsidRPr="00610433" w:rsidRDefault="00977C26" w:rsidP="00977C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433">
        <w:rPr>
          <w:rFonts w:ascii="Times New Roman" w:hAnsi="Times New Roman"/>
          <w:sz w:val="24"/>
          <w:szCs w:val="24"/>
        </w:rPr>
        <w:t>- процедура рассмотрения заявления о заключении соглашения об установлении сервитута;</w:t>
      </w:r>
    </w:p>
    <w:p w14:paraId="6DF94DDC" w14:textId="77777777" w:rsidR="00977C26" w:rsidRPr="00610433" w:rsidRDefault="00977C26" w:rsidP="00977C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433">
        <w:rPr>
          <w:rFonts w:ascii="Times New Roman" w:hAnsi="Times New Roman"/>
          <w:sz w:val="24"/>
          <w:szCs w:val="24"/>
        </w:rPr>
        <w:t>- процедура направления межведомственных запросов;</w:t>
      </w:r>
    </w:p>
    <w:p w14:paraId="102CDC86" w14:textId="77777777" w:rsidR="00977C26" w:rsidRPr="00610433" w:rsidRDefault="00977C26" w:rsidP="00977C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433">
        <w:rPr>
          <w:rFonts w:ascii="Times New Roman" w:hAnsi="Times New Roman"/>
          <w:sz w:val="24"/>
          <w:szCs w:val="24"/>
        </w:rPr>
        <w:t xml:space="preserve">- процедура направления заявителю уведомления о возможности заключения соглашения об установлении сервитута в предложенных заявителем границах; </w:t>
      </w:r>
    </w:p>
    <w:p w14:paraId="2414ADDD" w14:textId="77777777" w:rsidR="00977C26" w:rsidRPr="00610433" w:rsidRDefault="00977C26" w:rsidP="00977C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433">
        <w:rPr>
          <w:rFonts w:ascii="Times New Roman" w:hAnsi="Times New Roman"/>
          <w:sz w:val="24"/>
          <w:szCs w:val="24"/>
        </w:rPr>
        <w:t xml:space="preserve">- процедура направления заявителю предложения </w:t>
      </w:r>
      <w:proofErr w:type="gramStart"/>
      <w:r w:rsidRPr="00610433">
        <w:rPr>
          <w:rFonts w:ascii="Times New Roman" w:hAnsi="Times New Roman"/>
          <w:sz w:val="24"/>
          <w:szCs w:val="24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610433">
        <w:rPr>
          <w:rFonts w:ascii="Times New Roman" w:hAnsi="Times New Roman"/>
          <w:sz w:val="24"/>
          <w:szCs w:val="24"/>
        </w:rPr>
        <w:t xml:space="preserve"> территории;</w:t>
      </w:r>
    </w:p>
    <w:p w14:paraId="485EBF11" w14:textId="77777777" w:rsidR="00977C26" w:rsidRPr="00610433" w:rsidRDefault="00977C26" w:rsidP="00977C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0433">
        <w:rPr>
          <w:rFonts w:ascii="Times New Roman" w:hAnsi="Times New Roman"/>
          <w:sz w:val="24"/>
          <w:szCs w:val="24"/>
        </w:rPr>
        <w:t>- процедура подготовки и направления заявителю подписанных экземпляров проекта соглашения об установлении сервитута;</w:t>
      </w:r>
    </w:p>
    <w:p w14:paraId="055C833B" w14:textId="75D4C976" w:rsidR="00485987" w:rsidRPr="00485987" w:rsidRDefault="00977C26" w:rsidP="00977C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433">
        <w:rPr>
          <w:rFonts w:ascii="Times New Roman" w:hAnsi="Times New Roman"/>
          <w:sz w:val="24"/>
          <w:szCs w:val="24"/>
        </w:rPr>
        <w:t>- процедура принятия решения об отказе в установлении сервитута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433">
        <w:rPr>
          <w:rFonts w:ascii="Times New Roman" w:hAnsi="Times New Roman"/>
          <w:sz w:val="24"/>
          <w:szCs w:val="24"/>
        </w:rPr>
        <w:t>и направления этого решение заявителю с указанием оснований такого отказа.</w:t>
      </w:r>
    </w:p>
    <w:p w14:paraId="492317F2" w14:textId="414CF7A3" w:rsidR="00CC1E4A" w:rsidRPr="00AE5125" w:rsidRDefault="00AE5125" w:rsidP="0046058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E5125">
        <w:rPr>
          <w:rFonts w:ascii="Times New Roman" w:hAnsi="Times New Roman"/>
          <w:b/>
          <w:sz w:val="24"/>
          <w:szCs w:val="24"/>
        </w:rPr>
        <w:t>17.1 П</w:t>
      </w:r>
      <w:r w:rsidR="00485987" w:rsidRPr="00AE5125">
        <w:rPr>
          <w:rFonts w:ascii="Times New Roman" w:hAnsi="Times New Roman"/>
          <w:b/>
          <w:sz w:val="24"/>
          <w:szCs w:val="24"/>
        </w:rPr>
        <w:t xml:space="preserve">роцедура </w:t>
      </w:r>
      <w:r w:rsidR="00CC1E4A" w:rsidRPr="00AE5125">
        <w:rPr>
          <w:rFonts w:ascii="Times New Roman" w:hAnsi="Times New Roman"/>
          <w:b/>
          <w:sz w:val="24"/>
          <w:szCs w:val="24"/>
        </w:rPr>
        <w:t xml:space="preserve">приема и регистрации заявления о </w:t>
      </w:r>
      <w:r w:rsidR="00DC0027" w:rsidRPr="00AE5125">
        <w:rPr>
          <w:rFonts w:ascii="Times New Roman" w:hAnsi="Times New Roman"/>
          <w:b/>
          <w:sz w:val="24"/>
          <w:szCs w:val="24"/>
        </w:rPr>
        <w:t>заключении соглашения об установлении сервитута в отношении земельных участков</w:t>
      </w:r>
      <w:r w:rsidR="00977C26">
        <w:rPr>
          <w:rFonts w:ascii="Times New Roman" w:hAnsi="Times New Roman"/>
          <w:b/>
          <w:sz w:val="24"/>
          <w:szCs w:val="24"/>
        </w:rPr>
        <w:t>,</w:t>
      </w:r>
      <w:r w:rsidR="00DC0027" w:rsidRPr="00AE5125">
        <w:rPr>
          <w:rFonts w:ascii="Times New Roman" w:hAnsi="Times New Roman"/>
          <w:b/>
          <w:sz w:val="24"/>
          <w:szCs w:val="24"/>
        </w:rPr>
        <w:t xml:space="preserve"> находящихся в ведении органов местного самоуправления или в собственности </w:t>
      </w:r>
      <w:r w:rsidR="00977C26">
        <w:rPr>
          <w:rFonts w:ascii="Times New Roman" w:hAnsi="Times New Roman"/>
          <w:b/>
          <w:sz w:val="24"/>
          <w:szCs w:val="24"/>
        </w:rPr>
        <w:t>Михайловского муниципального района</w:t>
      </w:r>
    </w:p>
    <w:p w14:paraId="625A6A84" w14:textId="77777777" w:rsidR="00CC1E4A" w:rsidRPr="007C4D80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lastRenderedPageBreak/>
        <w:t xml:space="preserve">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документов, указанных в </w:t>
      </w:r>
      <w:hyperlink w:anchor="P64" w:history="1">
        <w:r w:rsidRPr="007C4D80">
          <w:rPr>
            <w:rFonts w:ascii="Times New Roman" w:hAnsi="Times New Roman"/>
            <w:sz w:val="24"/>
            <w:szCs w:val="24"/>
          </w:rPr>
          <w:t>пункте 9.1</w:t>
        </w:r>
      </w:hyperlink>
      <w:r w:rsidRPr="007C4D80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41B52E5B" w14:textId="406AD84B" w:rsidR="00CC1E4A" w:rsidRPr="007C4D80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Лицом, уполномоченным на выполнение административной процедуры, является специалист </w:t>
      </w:r>
      <w:r w:rsidR="00B3066E">
        <w:rPr>
          <w:rFonts w:ascii="Times New Roman" w:hAnsi="Times New Roman"/>
          <w:sz w:val="24"/>
          <w:szCs w:val="24"/>
        </w:rPr>
        <w:t>Отдела</w:t>
      </w:r>
      <w:r w:rsidRPr="007C4D80">
        <w:rPr>
          <w:rFonts w:ascii="Times New Roman" w:hAnsi="Times New Roman"/>
          <w:sz w:val="24"/>
          <w:szCs w:val="24"/>
        </w:rPr>
        <w:t>.</w:t>
      </w:r>
    </w:p>
    <w:p w14:paraId="5EC0422E" w14:textId="212EEC58" w:rsidR="00CC1E4A" w:rsidRPr="007C4D80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Специалист </w:t>
      </w:r>
      <w:r w:rsidR="00B3066E">
        <w:rPr>
          <w:rFonts w:ascii="Times New Roman" w:hAnsi="Times New Roman"/>
          <w:sz w:val="24"/>
          <w:szCs w:val="24"/>
        </w:rPr>
        <w:t>Отдела</w:t>
      </w:r>
      <w:r w:rsidRPr="007C4D80">
        <w:rPr>
          <w:rFonts w:ascii="Times New Roman" w:hAnsi="Times New Roman"/>
          <w:sz w:val="24"/>
          <w:szCs w:val="24"/>
        </w:rPr>
        <w:t>:</w:t>
      </w:r>
    </w:p>
    <w:p w14:paraId="10B7D8D9" w14:textId="77777777" w:rsidR="00CC1E4A" w:rsidRPr="007C4D80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устанавливает предмет обращения, личность заявителя, представителя заявителя в случае обращения с заявлением о предоставлении муниципальной услуги представителя заявителя;</w:t>
      </w:r>
    </w:p>
    <w:p w14:paraId="7806B327" w14:textId="77777777" w:rsidR="00CC1E4A" w:rsidRPr="007C4D80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проверяет полномочия представителя заявителя в случае обращения с заявлением о предоставлении муниципальной услуги представителя заявителя;</w:t>
      </w:r>
    </w:p>
    <w:p w14:paraId="3413D375" w14:textId="77777777" w:rsidR="00CC1E4A" w:rsidRPr="007C4D80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14:paraId="77A405BE" w14:textId="77777777" w:rsidR="00CC1E4A" w:rsidRPr="007C4D80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сличает представленные экземпляры оригиналов и копий документов (в том числе нотариально удостоверенные) друг с другом;</w:t>
      </w:r>
    </w:p>
    <w:p w14:paraId="6A7D4CD9" w14:textId="77777777" w:rsidR="00CC1E4A" w:rsidRPr="007C4D80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регистрирует заявления о предоставлении муниципальной услуги.</w:t>
      </w:r>
    </w:p>
    <w:p w14:paraId="63FA005D" w14:textId="77777777" w:rsidR="00CC1E4A" w:rsidRPr="007C4D80" w:rsidRDefault="002B5149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" w:name="P209"/>
      <w:bookmarkEnd w:id="15"/>
      <w:r w:rsidRPr="000179DA">
        <w:rPr>
          <w:rFonts w:ascii="Times New Roman" w:hAnsi="Times New Roman"/>
          <w:sz w:val="24"/>
          <w:szCs w:val="24"/>
        </w:rPr>
        <w:t xml:space="preserve">Регистрация заявления о предоставлении муниципальной услуги осуществляется как на бумажном носителе, </w:t>
      </w:r>
      <w:r w:rsidRPr="003A709A">
        <w:rPr>
          <w:rFonts w:ascii="Times New Roman" w:hAnsi="Times New Roman"/>
          <w:sz w:val="24"/>
          <w:szCs w:val="24"/>
        </w:rPr>
        <w:t>так и в электронном виде по адресу электронной почты: priemnaya@mikhprim.ru</w:t>
      </w:r>
      <w:r w:rsidR="005F193A" w:rsidRPr="007C4D80">
        <w:rPr>
          <w:rFonts w:ascii="Times New Roman" w:hAnsi="Times New Roman"/>
          <w:sz w:val="24"/>
          <w:szCs w:val="24"/>
        </w:rPr>
        <w:t>.</w:t>
      </w:r>
    </w:p>
    <w:p w14:paraId="08ECE055" w14:textId="77777777" w:rsidR="00CC1E4A" w:rsidRPr="007C4D80" w:rsidRDefault="00CC1E4A" w:rsidP="00AE65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Регистрация заявления о предоставлении муниципальной услуги производится в день поступления обращения заявителя.</w:t>
      </w:r>
    </w:p>
    <w:p w14:paraId="0266C99D" w14:textId="7F41AF58" w:rsidR="00AE65A6" w:rsidRDefault="002B5149" w:rsidP="00AE65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" w:name="P212"/>
      <w:bookmarkEnd w:id="16"/>
      <w:r w:rsidRPr="003A709A">
        <w:rPr>
          <w:rFonts w:ascii="Times New Roman" w:hAnsi="Times New Roman"/>
          <w:sz w:val="24"/>
          <w:szCs w:val="24"/>
        </w:rPr>
        <w:t>Специалист, ответственный за прием документов</w:t>
      </w:r>
      <w:r w:rsidR="00977C26">
        <w:rPr>
          <w:rFonts w:ascii="Times New Roman" w:hAnsi="Times New Roman"/>
          <w:sz w:val="24"/>
          <w:szCs w:val="24"/>
        </w:rPr>
        <w:t>,</w:t>
      </w:r>
      <w:r w:rsidRPr="003A709A">
        <w:rPr>
          <w:rFonts w:ascii="Times New Roman" w:hAnsi="Times New Roman"/>
          <w:sz w:val="24"/>
          <w:szCs w:val="24"/>
        </w:rPr>
        <w:t xml:space="preserve"> не позднее следующего рабочего дня после дня регистрации заявления передает пакет документов должностному лицу, уполномоченному для определения исполнителя за производство по заявлению для дальнейшего его рассмотрения</w:t>
      </w:r>
      <w:r w:rsidR="00AE65A6">
        <w:rPr>
          <w:rFonts w:ascii="Times New Roman" w:hAnsi="Times New Roman"/>
          <w:sz w:val="24"/>
          <w:szCs w:val="24"/>
        </w:rPr>
        <w:t>.</w:t>
      </w:r>
    </w:p>
    <w:p w14:paraId="3C51505F" w14:textId="61A35741" w:rsidR="00CC1E4A" w:rsidRPr="000531AE" w:rsidRDefault="00814D1F" w:rsidP="005D263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17.2</w:t>
      </w:r>
      <w:r w:rsidR="00CC1E4A" w:rsidRPr="007C4D80">
        <w:rPr>
          <w:rFonts w:ascii="Times New Roman" w:hAnsi="Times New Roman"/>
          <w:b/>
          <w:sz w:val="24"/>
          <w:szCs w:val="24"/>
        </w:rPr>
        <w:t xml:space="preserve">. </w:t>
      </w:r>
      <w:r w:rsidR="00AF07B1" w:rsidRPr="007C4D80">
        <w:rPr>
          <w:rFonts w:ascii="Times New Roman" w:hAnsi="Times New Roman"/>
          <w:b/>
          <w:sz w:val="24"/>
          <w:szCs w:val="24"/>
        </w:rPr>
        <w:t xml:space="preserve">Процедура рассмотрения </w:t>
      </w:r>
      <w:r w:rsidR="00AF07B1" w:rsidRPr="000531AE">
        <w:rPr>
          <w:rFonts w:ascii="Times New Roman" w:hAnsi="Times New Roman"/>
          <w:b/>
          <w:sz w:val="24"/>
          <w:szCs w:val="24"/>
        </w:rPr>
        <w:t>заявления</w:t>
      </w:r>
      <w:r w:rsidR="000531AE" w:rsidRPr="000531AE">
        <w:rPr>
          <w:rFonts w:ascii="Times New Roman" w:hAnsi="Times New Roman"/>
          <w:b/>
          <w:sz w:val="24"/>
          <w:szCs w:val="24"/>
        </w:rPr>
        <w:t xml:space="preserve"> о </w:t>
      </w:r>
      <w:r w:rsidR="00DC0027" w:rsidRPr="00DC0027">
        <w:rPr>
          <w:rFonts w:ascii="Times New Roman" w:hAnsi="Times New Roman"/>
          <w:b/>
          <w:sz w:val="24"/>
          <w:szCs w:val="24"/>
        </w:rPr>
        <w:t>заключении соглашения об установлении сервитута в отношении земельных участков</w:t>
      </w:r>
      <w:r w:rsidR="00B77A01">
        <w:rPr>
          <w:rFonts w:ascii="Times New Roman" w:hAnsi="Times New Roman"/>
          <w:b/>
          <w:sz w:val="24"/>
          <w:szCs w:val="24"/>
        </w:rPr>
        <w:t>,</w:t>
      </w:r>
      <w:r w:rsidR="00DC0027" w:rsidRPr="00DC0027">
        <w:rPr>
          <w:rFonts w:ascii="Times New Roman" w:hAnsi="Times New Roman"/>
          <w:b/>
          <w:sz w:val="24"/>
          <w:szCs w:val="24"/>
        </w:rPr>
        <w:t xml:space="preserve"> находящихся в ведении органов местного самоуправления или в собственности </w:t>
      </w:r>
      <w:r w:rsidR="00B77A01">
        <w:rPr>
          <w:rFonts w:ascii="Times New Roman" w:hAnsi="Times New Roman"/>
          <w:b/>
          <w:sz w:val="24"/>
          <w:szCs w:val="24"/>
        </w:rPr>
        <w:t>Михайловского муниципального района</w:t>
      </w:r>
    </w:p>
    <w:p w14:paraId="1685192B" w14:textId="11282BA4" w:rsidR="00CC1E4A" w:rsidRPr="007C4D80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получение специалистом </w:t>
      </w:r>
      <w:r w:rsidR="00B3066E">
        <w:rPr>
          <w:rFonts w:ascii="Times New Roman" w:hAnsi="Times New Roman"/>
          <w:sz w:val="24"/>
          <w:szCs w:val="24"/>
        </w:rPr>
        <w:t>Отдела</w:t>
      </w:r>
      <w:r w:rsidRPr="007C4D80">
        <w:rPr>
          <w:rFonts w:ascii="Times New Roman" w:hAnsi="Times New Roman"/>
          <w:sz w:val="24"/>
          <w:szCs w:val="24"/>
        </w:rPr>
        <w:t xml:space="preserve"> пакета документов, необходимого для предоставления муниципальной услуги.</w:t>
      </w:r>
    </w:p>
    <w:p w14:paraId="0B234A23" w14:textId="77777777" w:rsidR="00CC1E4A" w:rsidRPr="007C4D80" w:rsidRDefault="00CC1E4A" w:rsidP="00F54E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lastRenderedPageBreak/>
        <w:t xml:space="preserve">Специалист, ответственный за предоставление муниципальной услуги, </w:t>
      </w:r>
      <w:r w:rsidR="00847483" w:rsidRPr="007C4D80">
        <w:rPr>
          <w:rFonts w:ascii="Times New Roman" w:hAnsi="Times New Roman"/>
          <w:sz w:val="24"/>
          <w:szCs w:val="24"/>
        </w:rPr>
        <w:t xml:space="preserve">в течении 3-х дней </w:t>
      </w:r>
      <w:r w:rsidRPr="007C4D80">
        <w:rPr>
          <w:rFonts w:ascii="Times New Roman" w:hAnsi="Times New Roman"/>
          <w:sz w:val="24"/>
          <w:szCs w:val="24"/>
        </w:rPr>
        <w:t>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 w14:paraId="63DFC714" w14:textId="77777777" w:rsidR="001D6260" w:rsidRPr="007C4D80" w:rsidRDefault="00A12250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В случае соответствия предоставленных документов, приложенных к заявлению о предоставлении муниципальной услуги, требованиям действующего законодательства Российской Федерации, </w:t>
      </w:r>
      <w:r>
        <w:rPr>
          <w:rFonts w:ascii="Times New Roman" w:hAnsi="Times New Roman"/>
          <w:sz w:val="24"/>
          <w:szCs w:val="24"/>
        </w:rPr>
        <w:t>специалист</w:t>
      </w:r>
      <w:r w:rsidRPr="00315423">
        <w:rPr>
          <w:rFonts w:ascii="Times New Roman" w:hAnsi="Times New Roman"/>
          <w:sz w:val="24"/>
          <w:szCs w:val="24"/>
        </w:rPr>
        <w:t xml:space="preserve"> переход</w:t>
      </w:r>
      <w:r>
        <w:rPr>
          <w:rFonts w:ascii="Times New Roman" w:hAnsi="Times New Roman"/>
          <w:sz w:val="24"/>
          <w:szCs w:val="24"/>
        </w:rPr>
        <w:t>ит</w:t>
      </w:r>
      <w:r w:rsidRPr="00315423">
        <w:rPr>
          <w:rFonts w:ascii="Times New Roman" w:hAnsi="Times New Roman"/>
          <w:sz w:val="24"/>
          <w:szCs w:val="24"/>
        </w:rPr>
        <w:t xml:space="preserve"> к процедуре направления межведомственных запросов</w:t>
      </w:r>
      <w:r w:rsidR="001D6260" w:rsidRPr="007C4D80">
        <w:rPr>
          <w:rFonts w:ascii="Times New Roman" w:hAnsi="Times New Roman"/>
          <w:sz w:val="24"/>
          <w:szCs w:val="24"/>
        </w:rPr>
        <w:t>.</w:t>
      </w:r>
    </w:p>
    <w:p w14:paraId="1AE5241B" w14:textId="77777777" w:rsidR="001E36C6" w:rsidRPr="007C4D80" w:rsidRDefault="001E36C6" w:rsidP="001E36C6">
      <w:pPr>
        <w:spacing w:after="1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4D80">
        <w:rPr>
          <w:rFonts w:ascii="Times New Roman" w:hAnsi="Times New Roman"/>
          <w:b/>
          <w:sz w:val="24"/>
          <w:szCs w:val="24"/>
        </w:rPr>
        <w:t>17.3. Процедура направления межведомственных запросов</w:t>
      </w:r>
      <w:r w:rsidRPr="007C4D80">
        <w:rPr>
          <w:rFonts w:ascii="Times New Roman" w:hAnsi="Times New Roman"/>
          <w:sz w:val="28"/>
          <w:szCs w:val="28"/>
        </w:rPr>
        <w:t xml:space="preserve"> </w:t>
      </w:r>
    </w:p>
    <w:p w14:paraId="63A6F17B" w14:textId="48704057" w:rsidR="001E36C6" w:rsidRPr="007C4D80" w:rsidRDefault="001E36C6" w:rsidP="001E36C6">
      <w:pPr>
        <w:spacing w:after="1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При необходимости специалист </w:t>
      </w:r>
      <w:r w:rsidR="00B3066E">
        <w:rPr>
          <w:rFonts w:ascii="Times New Roman" w:hAnsi="Times New Roman"/>
          <w:sz w:val="24"/>
          <w:szCs w:val="24"/>
        </w:rPr>
        <w:t>Отдела,</w:t>
      </w:r>
      <w:r w:rsidRPr="007C4D80">
        <w:rPr>
          <w:rFonts w:ascii="Times New Roman" w:hAnsi="Times New Roman"/>
          <w:sz w:val="24"/>
          <w:szCs w:val="24"/>
        </w:rPr>
        <w:t xml:space="preserve"> ответственный за предоставление муниципальной услуги, формирует и направляет межведомственные запросы о предоставлении документов</w:t>
      </w:r>
      <w:r w:rsidR="00584EAA" w:rsidRPr="007C4D80">
        <w:rPr>
          <w:rFonts w:ascii="Times New Roman" w:hAnsi="Times New Roman"/>
          <w:sz w:val="24"/>
          <w:szCs w:val="24"/>
        </w:rPr>
        <w:t xml:space="preserve"> согласно перечню, указанному в п. 9.2 настоящего регламента.</w:t>
      </w:r>
    </w:p>
    <w:p w14:paraId="168AD513" w14:textId="77777777" w:rsidR="001E36C6" w:rsidRDefault="001E36C6" w:rsidP="001E36C6">
      <w:pPr>
        <w:spacing w:after="1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Межведомственные запросы о предоставлении документов направляются на бумажном носителе или в форме электронного документа.</w:t>
      </w:r>
    </w:p>
    <w:p w14:paraId="671D0820" w14:textId="77777777" w:rsidR="00944B6E" w:rsidRPr="007C4D80" w:rsidRDefault="00944B6E" w:rsidP="00944B6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17.</w:t>
      </w:r>
      <w:r>
        <w:rPr>
          <w:rFonts w:ascii="Times New Roman" w:hAnsi="Times New Roman"/>
          <w:b/>
          <w:sz w:val="24"/>
          <w:szCs w:val="24"/>
        </w:rPr>
        <w:t>4</w:t>
      </w:r>
      <w:r w:rsidRPr="007C4D80">
        <w:rPr>
          <w:rFonts w:ascii="Times New Roman" w:hAnsi="Times New Roman"/>
          <w:b/>
          <w:sz w:val="24"/>
          <w:szCs w:val="24"/>
        </w:rPr>
        <w:t xml:space="preserve">. Процедура направления предложения об установлении сервитута </w:t>
      </w:r>
    </w:p>
    <w:p w14:paraId="5FCDA5BD" w14:textId="6645BEC9" w:rsidR="00944B6E" w:rsidRPr="007C4D80" w:rsidRDefault="00944B6E" w:rsidP="00944B6E">
      <w:pPr>
        <w:pStyle w:val="ConsPlusNormal"/>
        <w:spacing w:line="360" w:lineRule="auto"/>
        <w:ind w:firstLine="709"/>
        <w:jc w:val="both"/>
      </w:pPr>
      <w:r w:rsidRPr="007C4D80">
        <w:t xml:space="preserve">В течение 30 дней со дня поступления заявления о </w:t>
      </w:r>
      <w:r w:rsidRPr="00811A5B">
        <w:t>заключении соглашения об установлении сервитута в отношении земельных участков</w:t>
      </w:r>
      <w:r w:rsidR="00B77A01">
        <w:t>,</w:t>
      </w:r>
      <w:r w:rsidRPr="00811A5B">
        <w:t xml:space="preserve"> находящихся в ведении органов местного самоуправления или в собственности </w:t>
      </w:r>
      <w:r w:rsidR="00B77A01">
        <w:t>Михайловского муниципального района,</w:t>
      </w:r>
      <w:r w:rsidRPr="007C4D80">
        <w:t xml:space="preserve"> з</w:t>
      </w:r>
      <w:r w:rsidR="001D0F55">
        <w:t xml:space="preserve">аявителю направляется </w:t>
      </w:r>
      <w:r w:rsidRPr="007C4D80">
        <w:t>уведомление о возможности заключения соглашения о предоставлении права ограниченного пользования земельным участком (сервитут) в предложенных заявителем границах;</w:t>
      </w:r>
    </w:p>
    <w:p w14:paraId="6F5C3600" w14:textId="77777777" w:rsidR="001D0F55" w:rsidRPr="007C4D80" w:rsidRDefault="001D0F55" w:rsidP="001D0F5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17.</w:t>
      </w:r>
      <w:r>
        <w:rPr>
          <w:rFonts w:ascii="Times New Roman" w:hAnsi="Times New Roman"/>
          <w:b/>
          <w:sz w:val="24"/>
          <w:szCs w:val="24"/>
        </w:rPr>
        <w:t>5</w:t>
      </w:r>
      <w:r w:rsidRPr="007C4D80">
        <w:rPr>
          <w:rFonts w:ascii="Times New Roman" w:hAnsi="Times New Roman"/>
          <w:b/>
          <w:sz w:val="24"/>
          <w:szCs w:val="24"/>
        </w:rPr>
        <w:t>. Процедура принятия решения о возможности установления сервитута в иных границах</w:t>
      </w:r>
    </w:p>
    <w:p w14:paraId="3F907EE2" w14:textId="77777777" w:rsidR="001D0F55" w:rsidRPr="00944B6E" w:rsidRDefault="001D0F55" w:rsidP="001D0F5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При невозможности предоставить права ограниченного пользования земельным участком (сервитут) в испрашиваемых границах, </w:t>
      </w:r>
      <w:r w:rsidR="00F41943">
        <w:rPr>
          <w:rFonts w:ascii="Times New Roman" w:hAnsi="Times New Roman"/>
          <w:sz w:val="24"/>
          <w:szCs w:val="24"/>
        </w:rPr>
        <w:t>АММР</w:t>
      </w:r>
      <w:r w:rsidRPr="007C4D80">
        <w:rPr>
          <w:rFonts w:ascii="Times New Roman" w:hAnsi="Times New Roman"/>
          <w:sz w:val="24"/>
          <w:szCs w:val="24"/>
        </w:rPr>
        <w:t xml:space="preserve"> готовит иной вариант схемы о предоставлении права ограниченного пользования земельным участком (сервитут) в иных границах с приложением схемы границ сервитута на кадастровом плане </w:t>
      </w:r>
      <w:r w:rsidRPr="00944B6E">
        <w:rPr>
          <w:rFonts w:ascii="Times New Roman" w:hAnsi="Times New Roman"/>
          <w:sz w:val="24"/>
          <w:szCs w:val="24"/>
        </w:rPr>
        <w:t xml:space="preserve">территории, и </w:t>
      </w:r>
      <w:r w:rsidRPr="00315423">
        <w:rPr>
          <w:rFonts w:ascii="Times New Roman" w:hAnsi="Times New Roman"/>
          <w:sz w:val="24"/>
          <w:szCs w:val="24"/>
        </w:rPr>
        <w:t>в течении трех рабочих дней направляет его заявителю</w:t>
      </w:r>
      <w:r w:rsidRPr="00944B6E">
        <w:rPr>
          <w:rFonts w:ascii="Times New Roman" w:hAnsi="Times New Roman"/>
          <w:sz w:val="24"/>
          <w:szCs w:val="24"/>
        </w:rPr>
        <w:t>.</w:t>
      </w:r>
    </w:p>
    <w:p w14:paraId="256078B3" w14:textId="77777777" w:rsidR="00A47CBA" w:rsidRPr="002E51C9" w:rsidRDefault="00A47CBA" w:rsidP="006876A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51C9">
        <w:rPr>
          <w:rFonts w:ascii="Times New Roman" w:hAnsi="Times New Roman"/>
          <w:b/>
          <w:sz w:val="24"/>
          <w:szCs w:val="24"/>
        </w:rPr>
        <w:t>17.</w:t>
      </w:r>
      <w:r w:rsidR="001D0F55">
        <w:rPr>
          <w:rFonts w:ascii="Times New Roman" w:hAnsi="Times New Roman"/>
          <w:b/>
          <w:sz w:val="24"/>
          <w:szCs w:val="24"/>
        </w:rPr>
        <w:t>6</w:t>
      </w:r>
      <w:r w:rsidRPr="002E51C9">
        <w:rPr>
          <w:rFonts w:ascii="Times New Roman" w:hAnsi="Times New Roman"/>
          <w:b/>
          <w:sz w:val="24"/>
          <w:szCs w:val="24"/>
        </w:rPr>
        <w:t xml:space="preserve">. Процедура </w:t>
      </w:r>
      <w:r w:rsidR="002E51C9" w:rsidRPr="002E51C9">
        <w:rPr>
          <w:rFonts w:ascii="Times New Roman" w:hAnsi="Times New Roman"/>
          <w:b/>
          <w:sz w:val="24"/>
          <w:szCs w:val="24"/>
        </w:rPr>
        <w:t>подготовки и направления соглашения об установлении сервитута если право ограниченного пользования земельным участком (сервитут), устанавливается на весь земельный участок, или срок действия сервитута до трех лет</w:t>
      </w:r>
    </w:p>
    <w:p w14:paraId="01032148" w14:textId="4B153886" w:rsidR="00473ADA" w:rsidRPr="007C4D80" w:rsidRDefault="00473ADA" w:rsidP="00FC7F90">
      <w:pPr>
        <w:pStyle w:val="ConsPlusNormal"/>
        <w:spacing w:line="360" w:lineRule="auto"/>
        <w:ind w:firstLine="709"/>
        <w:jc w:val="both"/>
      </w:pPr>
      <w:r w:rsidRPr="007C4D80">
        <w:t xml:space="preserve">В случае, если право ограниченного пользования земельным участком (сервитут), устанавливается на весь земельный участок, или срок действия сервитута до трех лет, </w:t>
      </w:r>
      <w:bookmarkStart w:id="17" w:name="P329"/>
      <w:bookmarkEnd w:id="17"/>
      <w:r w:rsidRPr="007C4D80">
        <w:t xml:space="preserve">при </w:t>
      </w:r>
      <w:r w:rsidRPr="007C4D80">
        <w:lastRenderedPageBreak/>
        <w:t xml:space="preserve">отсутствии оснований для отказа в установлении сервитута, специалист </w:t>
      </w:r>
      <w:proofErr w:type="spellStart"/>
      <w:r w:rsidR="00B3066E">
        <w:t>Отедла</w:t>
      </w:r>
      <w:proofErr w:type="spellEnd"/>
      <w:r w:rsidR="00F41943">
        <w:t xml:space="preserve"> </w:t>
      </w:r>
      <w:r w:rsidRPr="007C4D80">
        <w:t>готовит проект Соглашения</w:t>
      </w:r>
      <w:r w:rsidR="002E51C9">
        <w:t xml:space="preserve">, и </w:t>
      </w:r>
      <w:r w:rsidR="001D0F55" w:rsidRPr="00315423">
        <w:t>в течени</w:t>
      </w:r>
      <w:proofErr w:type="gramStart"/>
      <w:r w:rsidR="001D0F55" w:rsidRPr="00315423">
        <w:t>и</w:t>
      </w:r>
      <w:proofErr w:type="gramEnd"/>
      <w:r w:rsidR="001D0F55" w:rsidRPr="00315423">
        <w:t xml:space="preserve"> трех рабочих дней направляет его заявителю</w:t>
      </w:r>
      <w:r w:rsidR="002E51C9">
        <w:t>.</w:t>
      </w:r>
    </w:p>
    <w:p w14:paraId="702067BF" w14:textId="77777777" w:rsidR="0028068E" w:rsidRPr="0028068E" w:rsidRDefault="0028068E" w:rsidP="0028068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068E">
        <w:rPr>
          <w:rFonts w:ascii="Times New Roman" w:hAnsi="Times New Roman"/>
          <w:b/>
          <w:sz w:val="24"/>
          <w:szCs w:val="24"/>
        </w:rPr>
        <w:t>17.</w:t>
      </w:r>
      <w:r w:rsidR="001D0F55">
        <w:rPr>
          <w:rFonts w:ascii="Times New Roman" w:hAnsi="Times New Roman"/>
          <w:b/>
          <w:sz w:val="24"/>
          <w:szCs w:val="24"/>
        </w:rPr>
        <w:t>7</w:t>
      </w:r>
      <w:r w:rsidRPr="0028068E">
        <w:rPr>
          <w:rFonts w:ascii="Times New Roman" w:hAnsi="Times New Roman"/>
          <w:b/>
          <w:sz w:val="24"/>
          <w:szCs w:val="24"/>
        </w:rPr>
        <w:t>. Процедура подготовки и направления соглашения об установлении сервитута если право ограниченного пользования (сервитут) устанавливается на часть земельного участка, либо срок действия сервитута более трех лет</w:t>
      </w:r>
    </w:p>
    <w:p w14:paraId="26390B1E" w14:textId="77777777" w:rsidR="00473ADA" w:rsidRPr="007C4D80" w:rsidRDefault="00473ADA" w:rsidP="00FC7F90">
      <w:pPr>
        <w:pStyle w:val="ConsPlusNormal"/>
        <w:spacing w:line="360" w:lineRule="auto"/>
        <w:ind w:firstLine="709"/>
        <w:jc w:val="both"/>
      </w:pPr>
      <w:r w:rsidRPr="007C4D80">
        <w:t xml:space="preserve">В случае, если право ограниченного пользования (сервитут) устанавливается на часть земельного участка, либо срок действия сервитута более трех лет, при отсутствии оснований для отказа в установлении сервитута </w:t>
      </w:r>
      <w:r w:rsidR="000E41DA">
        <w:t>муниципальный</w:t>
      </w:r>
      <w:r w:rsidRPr="007C4D80">
        <w:t xml:space="preserve"> служащий готовит проект уведомления о возможности заключения соглашения об установлении сервитута в предложенных заявителем границах,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28068E">
        <w:t xml:space="preserve">, и </w:t>
      </w:r>
      <w:r w:rsidR="001D0F55" w:rsidRPr="00315423">
        <w:t>в течении трех рабочих дней направляет его заявителю</w:t>
      </w:r>
      <w:r w:rsidRPr="007C4D80">
        <w:t>.</w:t>
      </w:r>
    </w:p>
    <w:p w14:paraId="756C3F28" w14:textId="77777777" w:rsidR="00AF4037" w:rsidRPr="007C4D80" w:rsidRDefault="00AF4037" w:rsidP="00FC7F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4D80">
        <w:rPr>
          <w:rFonts w:ascii="Times New Roman" w:hAnsi="Times New Roman"/>
          <w:b/>
          <w:sz w:val="24"/>
          <w:szCs w:val="24"/>
        </w:rPr>
        <w:t>17.</w:t>
      </w:r>
      <w:r w:rsidR="00944B6E">
        <w:rPr>
          <w:rFonts w:ascii="Times New Roman" w:hAnsi="Times New Roman"/>
          <w:b/>
          <w:sz w:val="24"/>
          <w:szCs w:val="24"/>
        </w:rPr>
        <w:t>8</w:t>
      </w:r>
      <w:r w:rsidRPr="007C4D80">
        <w:rPr>
          <w:rFonts w:ascii="Times New Roman" w:hAnsi="Times New Roman"/>
          <w:b/>
          <w:sz w:val="24"/>
          <w:szCs w:val="24"/>
        </w:rPr>
        <w:t xml:space="preserve">. </w:t>
      </w:r>
      <w:r w:rsidR="00B83660">
        <w:rPr>
          <w:rFonts w:ascii="Times New Roman" w:hAnsi="Times New Roman"/>
          <w:b/>
          <w:sz w:val="24"/>
          <w:szCs w:val="24"/>
        </w:rPr>
        <w:t>Процедура п</w:t>
      </w:r>
      <w:r w:rsidRPr="007C4D80">
        <w:rPr>
          <w:rFonts w:ascii="Times New Roman" w:hAnsi="Times New Roman"/>
          <w:b/>
          <w:sz w:val="24"/>
          <w:szCs w:val="24"/>
        </w:rPr>
        <w:t>риняти</w:t>
      </w:r>
      <w:r w:rsidR="00B83660">
        <w:rPr>
          <w:rFonts w:ascii="Times New Roman" w:hAnsi="Times New Roman"/>
          <w:b/>
          <w:sz w:val="24"/>
          <w:szCs w:val="24"/>
        </w:rPr>
        <w:t>я и направления</w:t>
      </w:r>
      <w:r w:rsidRPr="007C4D80">
        <w:rPr>
          <w:rFonts w:ascii="Times New Roman" w:hAnsi="Times New Roman"/>
          <w:b/>
          <w:sz w:val="24"/>
          <w:szCs w:val="24"/>
        </w:rPr>
        <w:t xml:space="preserve"> </w:t>
      </w:r>
      <w:r w:rsidR="00B83660">
        <w:rPr>
          <w:rFonts w:ascii="Times New Roman" w:hAnsi="Times New Roman"/>
          <w:b/>
          <w:sz w:val="24"/>
          <w:szCs w:val="24"/>
        </w:rPr>
        <w:t>решения</w:t>
      </w:r>
      <w:r w:rsidRPr="007C4D80">
        <w:rPr>
          <w:rFonts w:ascii="Times New Roman" w:hAnsi="Times New Roman"/>
          <w:b/>
          <w:sz w:val="24"/>
          <w:szCs w:val="24"/>
        </w:rPr>
        <w:t xml:space="preserve"> об отказе в </w:t>
      </w:r>
      <w:r w:rsidR="00E83814" w:rsidRPr="007C4D80">
        <w:rPr>
          <w:rFonts w:ascii="Times New Roman" w:hAnsi="Times New Roman"/>
          <w:b/>
          <w:sz w:val="24"/>
          <w:szCs w:val="24"/>
        </w:rPr>
        <w:t>предоставлении</w:t>
      </w:r>
      <w:r w:rsidR="00437728">
        <w:rPr>
          <w:rFonts w:ascii="Times New Roman" w:hAnsi="Times New Roman"/>
          <w:b/>
          <w:sz w:val="24"/>
          <w:szCs w:val="24"/>
        </w:rPr>
        <w:t xml:space="preserve"> муниципальной услуги</w:t>
      </w:r>
    </w:p>
    <w:p w14:paraId="54BFE9C0" w14:textId="77777777" w:rsidR="0053322C" w:rsidRDefault="0053322C" w:rsidP="006876A4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15423">
        <w:rPr>
          <w:rFonts w:ascii="Times New Roman" w:hAnsi="Times New Roman"/>
          <w:sz w:val="24"/>
          <w:szCs w:val="24"/>
        </w:rPr>
        <w:t xml:space="preserve">ри наличии оснований, предусмотренных п. 11.1. настоящего регламента, </w:t>
      </w:r>
      <w:r w:rsidR="00F41943">
        <w:rPr>
          <w:rFonts w:ascii="Times New Roman" w:hAnsi="Times New Roman"/>
          <w:sz w:val="24"/>
          <w:szCs w:val="24"/>
        </w:rPr>
        <w:t>АММР</w:t>
      </w:r>
      <w:r>
        <w:rPr>
          <w:rFonts w:ascii="Times New Roman" w:hAnsi="Times New Roman"/>
          <w:sz w:val="24"/>
          <w:szCs w:val="24"/>
        </w:rPr>
        <w:t xml:space="preserve"> принимает решение об отказе в предоставлении муниципальной услуги и </w:t>
      </w:r>
      <w:r w:rsidRPr="00315423">
        <w:rPr>
          <w:rFonts w:ascii="Times New Roman" w:hAnsi="Times New Roman"/>
          <w:sz w:val="24"/>
          <w:szCs w:val="24"/>
        </w:rPr>
        <w:t>в течении трех рабочих дней направляет его заявителю</w:t>
      </w:r>
      <w:r>
        <w:rPr>
          <w:rFonts w:ascii="Times New Roman" w:hAnsi="Times New Roman"/>
          <w:sz w:val="24"/>
          <w:szCs w:val="24"/>
        </w:rPr>
        <w:t>.</w:t>
      </w:r>
    </w:p>
    <w:p w14:paraId="61774D47" w14:textId="77777777" w:rsidR="00C75F09" w:rsidRDefault="00455CE1" w:rsidP="00C75F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18. Особенности предоставления муниципал</w:t>
      </w:r>
      <w:r w:rsidR="00C75F09">
        <w:rPr>
          <w:rFonts w:ascii="Times New Roman" w:hAnsi="Times New Roman"/>
          <w:b/>
          <w:sz w:val="24"/>
          <w:szCs w:val="24"/>
        </w:rPr>
        <w:t>ьной услуги в электронной форме</w:t>
      </w:r>
    </w:p>
    <w:p w14:paraId="38DC9787" w14:textId="25BC9D4F" w:rsidR="00893D9D" w:rsidRPr="00C75F09" w:rsidRDefault="00C75F09" w:rsidP="00C75F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услуга в электронной форме предоставляется в соответствии с пунктом 17 настоящего административного регламента</w:t>
      </w:r>
      <w:r>
        <w:t>.</w:t>
      </w:r>
    </w:p>
    <w:p w14:paraId="01ADDDC1" w14:textId="77777777" w:rsidR="00455CE1" w:rsidRPr="007C4D80" w:rsidRDefault="00455CE1" w:rsidP="005D2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19. Особенности предоставления муниципальной услуги в МФЦ</w:t>
      </w:r>
    </w:p>
    <w:p w14:paraId="0620E213" w14:textId="77777777" w:rsidR="00455CE1" w:rsidRPr="007C4D80" w:rsidRDefault="00455CE1" w:rsidP="00C75F09">
      <w:pPr>
        <w:pStyle w:val="a6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В соответствии с заключенным соглашением о взаимодействии между уполномоченным МФЦ (далее – УМФЦ) и </w:t>
      </w:r>
      <w:r w:rsidR="00F41943">
        <w:rPr>
          <w:rFonts w:ascii="Times New Roman" w:hAnsi="Times New Roman"/>
          <w:sz w:val="24"/>
          <w:szCs w:val="24"/>
        </w:rPr>
        <w:t>АММР</w:t>
      </w:r>
      <w:r w:rsidRPr="007C4D80">
        <w:rPr>
          <w:rFonts w:ascii="Times New Roman" w:hAnsi="Times New Roman"/>
          <w:sz w:val="24"/>
          <w:szCs w:val="24"/>
        </w:rPr>
        <w:t>, об организации предоставления муниципальной услуги, МФЦ осуществляет следующие административные процедуры:</w:t>
      </w:r>
    </w:p>
    <w:p w14:paraId="368DA5C8" w14:textId="77777777" w:rsidR="00455CE1" w:rsidRPr="007C4D80" w:rsidRDefault="00455CE1" w:rsidP="005D2635">
      <w:pPr>
        <w:pStyle w:val="a6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Информирование (консультация) по порядку предоставления муниципальной услуги;</w:t>
      </w:r>
    </w:p>
    <w:p w14:paraId="731DC0F0" w14:textId="77777777" w:rsidR="00455CE1" w:rsidRPr="007C4D80" w:rsidRDefault="00455CE1" w:rsidP="005D2635">
      <w:pPr>
        <w:pStyle w:val="a6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Прием и регистрация запроса и документов от заявителя для получения муниципальной услуги;</w:t>
      </w:r>
    </w:p>
    <w:p w14:paraId="577F9931" w14:textId="77777777" w:rsidR="00455CE1" w:rsidRPr="007C4D80" w:rsidRDefault="00455CE1" w:rsidP="005D2635">
      <w:pPr>
        <w:pStyle w:val="a6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Составление и выдача заявител</w:t>
      </w:r>
      <w:r w:rsidR="00A613E5" w:rsidRPr="007C4D80">
        <w:rPr>
          <w:rFonts w:ascii="Times New Roman" w:hAnsi="Times New Roman"/>
          <w:sz w:val="24"/>
          <w:szCs w:val="24"/>
        </w:rPr>
        <w:t>ю</w:t>
      </w:r>
      <w:r w:rsidRPr="007C4D80">
        <w:rPr>
          <w:rFonts w:ascii="Times New Roman" w:hAnsi="Times New Roman"/>
          <w:sz w:val="24"/>
          <w:szCs w:val="24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14:paraId="5524DD1E" w14:textId="77777777" w:rsidR="00455CE1" w:rsidRPr="007C4D80" w:rsidRDefault="00455CE1" w:rsidP="005D2635">
      <w:pPr>
        <w:pStyle w:val="a6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14:paraId="0243AC75" w14:textId="77777777" w:rsidR="00455CE1" w:rsidRPr="007C4D80" w:rsidRDefault="00455CE1" w:rsidP="005D263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19.2.1. Административную процедуру «Информирование (консультация) по порядку предоставления муниципальной услуги» осуществляет специалист МФЦ. </w:t>
      </w:r>
      <w:r w:rsidRPr="007C4D80">
        <w:rPr>
          <w:rFonts w:ascii="Times New Roman" w:hAnsi="Times New Roman"/>
          <w:sz w:val="24"/>
          <w:szCs w:val="24"/>
        </w:rPr>
        <w:lastRenderedPageBreak/>
        <w:t>Специалист МФЦ обеспечивает информационную поддержку заявител</w:t>
      </w:r>
      <w:r w:rsidR="00A613E5" w:rsidRPr="007C4D80">
        <w:rPr>
          <w:rFonts w:ascii="Times New Roman" w:hAnsi="Times New Roman"/>
          <w:sz w:val="24"/>
          <w:szCs w:val="24"/>
        </w:rPr>
        <w:t xml:space="preserve">я </w:t>
      </w:r>
      <w:r w:rsidRPr="007C4D80">
        <w:rPr>
          <w:rFonts w:ascii="Times New Roman" w:hAnsi="Times New Roman"/>
          <w:sz w:val="24"/>
          <w:szCs w:val="24"/>
        </w:rPr>
        <w:t>при личном обращении заявителя в МФЦ, в организации, привлекаемых к реализации функций МФЦ (далее – привлекаемые организации) или при обращении в центр телефонного обслуживания УМФЦ по следующим вопросам:</w:t>
      </w:r>
    </w:p>
    <w:p w14:paraId="793BAED6" w14:textId="77777777" w:rsidR="00455CE1" w:rsidRPr="007C4D80" w:rsidRDefault="00455CE1" w:rsidP="005D2635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14:paraId="01AF39A4" w14:textId="77777777" w:rsidR="00455CE1" w:rsidRPr="007C4D80" w:rsidRDefault="00455CE1" w:rsidP="005D2635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14:paraId="3A42F05E" w14:textId="77777777" w:rsidR="00455CE1" w:rsidRPr="007C4D80" w:rsidRDefault="00455CE1" w:rsidP="005D2635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14:paraId="350C0AF0" w14:textId="77777777" w:rsidR="00455CE1" w:rsidRPr="007C4D80" w:rsidRDefault="00455CE1" w:rsidP="005D2635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14:paraId="2A0C59ED" w14:textId="77777777" w:rsidR="00455CE1" w:rsidRPr="007C4D80" w:rsidRDefault="00455CE1" w:rsidP="005D2635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14:paraId="36E2B08A" w14:textId="77777777" w:rsidR="00455CE1" w:rsidRPr="007C4D80" w:rsidRDefault="00455CE1" w:rsidP="005D2635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режим работы и адреса иных МФЦ и привлекаемых организаций, находящихся на территории </w:t>
      </w:r>
      <w:r w:rsidR="002A6908">
        <w:rPr>
          <w:rFonts w:ascii="Times New Roman" w:hAnsi="Times New Roman"/>
          <w:sz w:val="24"/>
          <w:szCs w:val="24"/>
        </w:rPr>
        <w:t>Приморского края</w:t>
      </w:r>
      <w:r w:rsidRPr="007C4D80">
        <w:rPr>
          <w:rFonts w:ascii="Times New Roman" w:hAnsi="Times New Roman"/>
          <w:sz w:val="24"/>
          <w:szCs w:val="24"/>
        </w:rPr>
        <w:t>;</w:t>
      </w:r>
    </w:p>
    <w:p w14:paraId="319B7700" w14:textId="77777777" w:rsidR="00455CE1" w:rsidRPr="007C4D80" w:rsidRDefault="00455CE1" w:rsidP="005D2635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14:paraId="3430FED0" w14:textId="77777777" w:rsidR="00455CE1" w:rsidRPr="007C4D80" w:rsidRDefault="00455CE1" w:rsidP="005D2635">
      <w:pPr>
        <w:pStyle w:val="a6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Осуществление административной процедуры «Прием и регистрация запроса и документов».</w:t>
      </w:r>
    </w:p>
    <w:p w14:paraId="56AC33CC" w14:textId="77777777" w:rsidR="00455CE1" w:rsidRPr="007C4D80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19.3.1. Административную процедуру «Прием и регистрация запроса и документов» осуществляет  специалист МФЦ, ответственный за прием и регистрацию запроса и документов (далее – специалист приема МФЦ).</w:t>
      </w:r>
    </w:p>
    <w:p w14:paraId="274C08D4" w14:textId="77777777" w:rsidR="00455CE1" w:rsidRPr="007C4D80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19.3.2.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</w:t>
      </w:r>
      <w:r w:rsidR="00A0254E" w:rsidRPr="007C4D80">
        <w:rPr>
          <w:rFonts w:ascii="Times New Roman" w:hAnsi="Times New Roman"/>
          <w:sz w:val="24"/>
          <w:szCs w:val="24"/>
        </w:rPr>
        <w:t xml:space="preserve">теля (представителя заявителя). </w:t>
      </w:r>
      <w:r w:rsidRPr="007C4D80">
        <w:rPr>
          <w:rFonts w:ascii="Times New Roman" w:hAnsi="Times New Roman"/>
          <w:sz w:val="24"/>
          <w:szCs w:val="24"/>
        </w:rPr>
        <w:t>Специалист приема МФЦ, проверяет документы, предостав</w:t>
      </w:r>
      <w:r w:rsidR="001E46B9">
        <w:rPr>
          <w:rFonts w:ascii="Times New Roman" w:hAnsi="Times New Roman"/>
          <w:sz w:val="24"/>
          <w:szCs w:val="24"/>
        </w:rPr>
        <w:t>ленные заявителем, на полноту и </w:t>
      </w:r>
      <w:r w:rsidRPr="007C4D80">
        <w:rPr>
          <w:rFonts w:ascii="Times New Roman" w:hAnsi="Times New Roman"/>
          <w:sz w:val="24"/>
          <w:szCs w:val="24"/>
        </w:rPr>
        <w:t>соответствие требованиям, установленным настоящим административным регламентом:</w:t>
      </w:r>
    </w:p>
    <w:p w14:paraId="2AFB8030" w14:textId="77777777" w:rsidR="00455CE1" w:rsidRPr="007C4D80" w:rsidRDefault="00455CE1" w:rsidP="005D2635">
      <w:pPr>
        <w:pStyle w:val="a6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lastRenderedPageBreak/>
        <w:t xml:space="preserve">в случае </w:t>
      </w:r>
      <w:r w:rsidR="005E1684" w:rsidRPr="005E1684">
        <w:rPr>
          <w:rFonts w:ascii="Times New Roman" w:hAnsi="Times New Roman"/>
          <w:sz w:val="24"/>
          <w:szCs w:val="24"/>
        </w:rPr>
        <w:t>н</w:t>
      </w:r>
      <w:r w:rsidR="005E1684">
        <w:rPr>
          <w:rFonts w:ascii="Times New Roman" w:hAnsi="Times New Roman"/>
          <w:sz w:val="24"/>
          <w:szCs w:val="24"/>
        </w:rPr>
        <w:t>е</w:t>
      </w:r>
      <w:r w:rsidR="005E1684" w:rsidRPr="005E1684">
        <w:rPr>
          <w:rFonts w:ascii="Times New Roman" w:hAnsi="Times New Roman"/>
          <w:sz w:val="24"/>
          <w:szCs w:val="24"/>
        </w:rPr>
        <w:t xml:space="preserve"> полнот</w:t>
      </w:r>
      <w:r w:rsidR="005E1684">
        <w:rPr>
          <w:rFonts w:ascii="Times New Roman" w:hAnsi="Times New Roman"/>
          <w:sz w:val="24"/>
          <w:szCs w:val="24"/>
        </w:rPr>
        <w:t>ы</w:t>
      </w:r>
      <w:r w:rsidR="005E1684" w:rsidRPr="005E1684">
        <w:rPr>
          <w:rFonts w:ascii="Times New Roman" w:hAnsi="Times New Roman"/>
          <w:sz w:val="24"/>
          <w:szCs w:val="24"/>
        </w:rPr>
        <w:t xml:space="preserve"> документ</w:t>
      </w:r>
      <w:r w:rsidR="005E1684">
        <w:rPr>
          <w:rFonts w:ascii="Times New Roman" w:hAnsi="Times New Roman"/>
          <w:sz w:val="24"/>
          <w:szCs w:val="24"/>
        </w:rPr>
        <w:t>ов, предоставленных</w:t>
      </w:r>
      <w:r w:rsidR="005E1684" w:rsidRPr="005E1684">
        <w:rPr>
          <w:rFonts w:ascii="Times New Roman" w:hAnsi="Times New Roman"/>
          <w:sz w:val="24"/>
          <w:szCs w:val="24"/>
        </w:rPr>
        <w:t xml:space="preserve"> заявителем, </w:t>
      </w:r>
      <w:r w:rsidRPr="007C4D80">
        <w:rPr>
          <w:rFonts w:ascii="Times New Roman" w:hAnsi="Times New Roman"/>
          <w:sz w:val="24"/>
          <w:szCs w:val="24"/>
        </w:rPr>
        <w:t>уведомляет заявителя о возможности получения отказа в предоставлении муниципальной услуги.</w:t>
      </w:r>
    </w:p>
    <w:p w14:paraId="0D717CBE" w14:textId="77777777" w:rsidR="00455CE1" w:rsidRPr="007C4D80" w:rsidRDefault="00455CE1" w:rsidP="005D2635">
      <w:pPr>
        <w:pStyle w:val="a6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14:paraId="55CB4D8E" w14:textId="77777777" w:rsidR="00455CE1" w:rsidRPr="007C4D80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</w:p>
    <w:p w14:paraId="736B13D4" w14:textId="77777777" w:rsidR="00455CE1" w:rsidRPr="007C4D80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19.3.4. 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</w:t>
      </w:r>
      <w:r w:rsidR="00DF46C9" w:rsidRPr="007C4D80"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>предоставлены заявителем в соответствии с требованиями административн</w:t>
      </w:r>
      <w:r w:rsidR="00DF46C9" w:rsidRPr="007C4D80">
        <w:rPr>
          <w:rFonts w:ascii="Times New Roman" w:hAnsi="Times New Roman"/>
          <w:sz w:val="24"/>
          <w:szCs w:val="24"/>
        </w:rPr>
        <w:t>ого</w:t>
      </w:r>
      <w:r w:rsidRPr="007C4D80">
        <w:rPr>
          <w:rFonts w:ascii="Times New Roman" w:hAnsi="Times New Roman"/>
          <w:sz w:val="24"/>
          <w:szCs w:val="24"/>
        </w:rPr>
        <w:t xml:space="preserve"> регламент</w:t>
      </w:r>
      <w:r w:rsidR="00DF46C9" w:rsidRPr="007C4D80">
        <w:rPr>
          <w:rFonts w:ascii="Times New Roman" w:hAnsi="Times New Roman"/>
          <w:sz w:val="24"/>
          <w:szCs w:val="24"/>
        </w:rPr>
        <w:t>а</w:t>
      </w:r>
      <w:r w:rsidRPr="007C4D80">
        <w:rPr>
          <w:rFonts w:ascii="Times New Roman" w:hAnsi="Times New Roman"/>
          <w:sz w:val="24"/>
          <w:szCs w:val="24"/>
        </w:rPr>
        <w:t>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14:paraId="6DE4A4A6" w14:textId="77777777" w:rsidR="00455CE1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19.3.5. Принятые у заявителя документы, заявление и расписка передаются в электронном виде в</w:t>
      </w:r>
      <w:r w:rsidR="00F41943" w:rsidRPr="00F41943">
        <w:rPr>
          <w:rFonts w:ascii="Times New Roman" w:hAnsi="Times New Roman"/>
          <w:sz w:val="24"/>
          <w:szCs w:val="24"/>
        </w:rPr>
        <w:t xml:space="preserve"> </w:t>
      </w:r>
      <w:r w:rsidR="00F41943">
        <w:rPr>
          <w:rFonts w:ascii="Times New Roman" w:hAnsi="Times New Roman"/>
          <w:sz w:val="24"/>
          <w:szCs w:val="24"/>
        </w:rPr>
        <w:t>АММР</w:t>
      </w:r>
      <w:r w:rsidR="00903339" w:rsidRPr="007C4D80"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>по защищенным каналам связи.</w:t>
      </w:r>
    </w:p>
    <w:p w14:paraId="778D5F39" w14:textId="77777777" w:rsidR="007F4F48" w:rsidRDefault="007F4F48" w:rsidP="007F4F4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подлежит сканированию и передается на бумажных носителях в </w:t>
      </w:r>
      <w:r w:rsidR="00F41943">
        <w:rPr>
          <w:rFonts w:ascii="Times New Roman" w:hAnsi="Times New Roman"/>
          <w:sz w:val="24"/>
          <w:szCs w:val="24"/>
        </w:rPr>
        <w:t>АММР</w:t>
      </w:r>
      <w:r>
        <w:rPr>
          <w:rFonts w:ascii="Times New Roman" w:hAnsi="Times New Roman"/>
          <w:sz w:val="24"/>
          <w:szCs w:val="24"/>
        </w:rPr>
        <w:t xml:space="preserve"> схема расположения земельного участка на кадастровом плане территории, в случае если её размер превышает размер листа формата A4.</w:t>
      </w:r>
    </w:p>
    <w:p w14:paraId="058B15B5" w14:textId="77777777" w:rsidR="00455CE1" w:rsidRPr="007C4D80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19.4. Осуществление административной процедуры «Составление и выдача заявител</w:t>
      </w:r>
      <w:r w:rsidR="00DF46C9" w:rsidRPr="007C4D80">
        <w:rPr>
          <w:rFonts w:ascii="Times New Roman" w:hAnsi="Times New Roman"/>
          <w:sz w:val="24"/>
          <w:szCs w:val="24"/>
        </w:rPr>
        <w:t>ю</w:t>
      </w:r>
      <w:r w:rsidRPr="007C4D80">
        <w:rPr>
          <w:rFonts w:ascii="Times New Roman" w:hAnsi="Times New Roman"/>
          <w:sz w:val="24"/>
          <w:szCs w:val="24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14:paraId="43CC67F1" w14:textId="77777777" w:rsidR="00455CE1" w:rsidRPr="007C4D80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19.4.1. Административную процедуру «Составление и выдача заявител</w:t>
      </w:r>
      <w:r w:rsidR="00DF46C9" w:rsidRPr="007C4D80">
        <w:rPr>
          <w:rFonts w:ascii="Times New Roman" w:hAnsi="Times New Roman"/>
          <w:sz w:val="24"/>
          <w:szCs w:val="24"/>
        </w:rPr>
        <w:t>ю</w:t>
      </w:r>
      <w:r w:rsidRPr="007C4D80">
        <w:rPr>
          <w:rFonts w:ascii="Times New Roman" w:hAnsi="Times New Roman"/>
          <w:sz w:val="24"/>
          <w:szCs w:val="24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</w:t>
      </w:r>
      <w:r w:rsidRPr="007C4D80">
        <w:rPr>
          <w:rFonts w:ascii="Times New Roman" w:hAnsi="Times New Roman"/>
          <w:sz w:val="24"/>
          <w:szCs w:val="24"/>
        </w:rPr>
        <w:lastRenderedPageBreak/>
        <w:t xml:space="preserve">услуги» осуществляет 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14:paraId="13BC6251" w14:textId="77777777" w:rsidR="00455CE1" w:rsidRPr="007C4D80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19.4.2. При личном обращении заявителя за получением результата муниципальной услуги, уполномоченный специалист МФЦ,  должен удостовериться в личности заявителя (представителя заявителя).</w:t>
      </w:r>
    </w:p>
    <w:p w14:paraId="3D148821" w14:textId="77777777" w:rsidR="00455CE1" w:rsidRPr="007C4D80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19.4.3.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 обеспечивает:</w:t>
      </w:r>
    </w:p>
    <w:p w14:paraId="57B7377F" w14:textId="77777777" w:rsidR="00455CE1" w:rsidRPr="007C4D80" w:rsidRDefault="00455CE1" w:rsidP="005D2635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проверку действительности электронной подписи должностного лица </w:t>
      </w:r>
      <w:r w:rsidR="00F41943">
        <w:rPr>
          <w:rFonts w:ascii="Times New Roman" w:hAnsi="Times New Roman"/>
          <w:sz w:val="24"/>
          <w:szCs w:val="24"/>
        </w:rPr>
        <w:t>АММР</w:t>
      </w:r>
      <w:r w:rsidRPr="007C4D80">
        <w:rPr>
          <w:rFonts w:ascii="Times New Roman" w:hAnsi="Times New Roman"/>
          <w:sz w:val="24"/>
          <w:szCs w:val="24"/>
        </w:rPr>
        <w:t>, подписавшего электронный документ, полученный МФЦ по результатам предоставления муниципальной услуги;</w:t>
      </w:r>
    </w:p>
    <w:p w14:paraId="2AD8F75A" w14:textId="77777777" w:rsidR="00455CE1" w:rsidRPr="007C4D80" w:rsidRDefault="00455CE1" w:rsidP="005D2635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14:paraId="609606F8" w14:textId="77777777" w:rsidR="00455CE1" w:rsidRPr="007C4D80" w:rsidRDefault="00455CE1" w:rsidP="005D2635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учет выдачи экземпляров электронных документов на бумажном носителе.</w:t>
      </w:r>
    </w:p>
    <w:p w14:paraId="769638AC" w14:textId="77777777" w:rsidR="00455CE1" w:rsidRPr="007C4D80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19.4.4. Уполномоченный специалист МФЦ,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 </w:t>
      </w:r>
    </w:p>
    <w:p w14:paraId="7C0923DA" w14:textId="77777777" w:rsidR="00455CE1" w:rsidRPr="007C4D80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19.5. В соответствии с заключенным соглашением о взаимодействии между УМФЦ и </w:t>
      </w:r>
      <w:r w:rsidR="00F41943">
        <w:rPr>
          <w:rFonts w:ascii="Times New Roman" w:hAnsi="Times New Roman"/>
          <w:sz w:val="24"/>
          <w:szCs w:val="24"/>
        </w:rPr>
        <w:t>АММР</w:t>
      </w:r>
      <w:r w:rsidRPr="007C4D80">
        <w:rPr>
          <w:rFonts w:ascii="Times New Roman" w:hAnsi="Times New Roman"/>
          <w:sz w:val="24"/>
          <w:szCs w:val="24"/>
        </w:rPr>
        <w:t>,</w:t>
      </w:r>
      <w:r w:rsidR="00903339" w:rsidRPr="007C4D80"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и если иное не предусмотрено федеральным законом, на МФЦ может быть возложена функция по обработке информации из информационных систем </w:t>
      </w:r>
      <w:r w:rsidR="00F41943">
        <w:rPr>
          <w:rFonts w:ascii="Times New Roman" w:hAnsi="Times New Roman"/>
          <w:sz w:val="24"/>
          <w:szCs w:val="24"/>
        </w:rPr>
        <w:t>АММР</w:t>
      </w:r>
      <w:r w:rsidRPr="007C4D80">
        <w:rPr>
          <w:rFonts w:ascii="Times New Roman" w:hAnsi="Times New Roman"/>
          <w:sz w:val="24"/>
          <w:szCs w:val="24"/>
        </w:rPr>
        <w:t xml:space="preserve">, и составление и заверение выписок полученных из информационных систем </w:t>
      </w:r>
      <w:r w:rsidR="00F41943">
        <w:rPr>
          <w:rFonts w:ascii="Times New Roman" w:hAnsi="Times New Roman"/>
          <w:sz w:val="24"/>
          <w:szCs w:val="24"/>
        </w:rPr>
        <w:t>АММР</w:t>
      </w:r>
      <w:r w:rsidRPr="007C4D80">
        <w:rPr>
          <w:rFonts w:ascii="Times New Roman" w:hAnsi="Times New Roman"/>
          <w:sz w:val="24"/>
          <w:szCs w:val="24"/>
        </w:rPr>
        <w:t>, том числе с использованием информационно-технологической и коммуникационной инфраструктуры, и выдачу заявител</w:t>
      </w:r>
      <w:r w:rsidR="00DF46C9" w:rsidRPr="007C4D80">
        <w:rPr>
          <w:rFonts w:ascii="Times New Roman" w:hAnsi="Times New Roman"/>
          <w:sz w:val="24"/>
          <w:szCs w:val="24"/>
        </w:rPr>
        <w:t>ю</w:t>
      </w:r>
      <w:r w:rsidRPr="007C4D80">
        <w:rPr>
          <w:rFonts w:ascii="Times New Roman" w:hAnsi="Times New Roman"/>
          <w:sz w:val="24"/>
          <w:szCs w:val="24"/>
        </w:rPr>
        <w:t xml:space="preserve"> на основании такой информации документов, включая составление на бумажном носителе и</w:t>
      </w:r>
      <w:r w:rsidR="00E500DF" w:rsidRPr="007C4D80"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</w:t>
      </w:r>
      <w:r w:rsidRPr="007C4D80">
        <w:rPr>
          <w:rFonts w:ascii="Times New Roman" w:hAnsi="Times New Roman"/>
          <w:sz w:val="24"/>
          <w:szCs w:val="24"/>
        </w:rPr>
        <w:lastRenderedPageBreak/>
        <w:t>бумажном носителе, составленным самим органом, предоставляющим муниципальные услуги.</w:t>
      </w:r>
    </w:p>
    <w:p w14:paraId="05B16EB1" w14:textId="77777777" w:rsidR="00814D1F" w:rsidRPr="007C4D80" w:rsidRDefault="00BA52CA" w:rsidP="005D2635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  <w:lang w:val="en-US"/>
        </w:rPr>
        <w:t>I</w:t>
      </w:r>
      <w:r w:rsidR="00814D1F" w:rsidRPr="007C4D80">
        <w:rPr>
          <w:rFonts w:ascii="Times New Roman" w:hAnsi="Times New Roman"/>
          <w:sz w:val="24"/>
          <w:szCs w:val="24"/>
          <w:lang w:val="en-US"/>
        </w:rPr>
        <w:t>V</w:t>
      </w:r>
      <w:r w:rsidR="00814D1F" w:rsidRPr="007C4D80">
        <w:rPr>
          <w:rFonts w:ascii="Times New Roman" w:hAnsi="Times New Roman"/>
          <w:sz w:val="24"/>
          <w:szCs w:val="24"/>
        </w:rPr>
        <w:t>. ФОРМЫ КОНТРОЛЯ</w:t>
      </w:r>
    </w:p>
    <w:p w14:paraId="02F01F99" w14:textId="77777777" w:rsidR="00814D1F" w:rsidRPr="007C4D80" w:rsidRDefault="00814D1F" w:rsidP="005D263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ЗА ИСПОЛНЕНИЕМ АДМИНИСТРАТИВНОГО РЕГЛАМЕНТА</w:t>
      </w:r>
    </w:p>
    <w:p w14:paraId="50F8D2E6" w14:textId="77777777" w:rsidR="00814D1F" w:rsidRPr="007C4D80" w:rsidRDefault="00814D1F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4BFA2BC" w14:textId="77777777" w:rsidR="00F41943" w:rsidRPr="00F41943" w:rsidRDefault="00F41943" w:rsidP="00F4194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41943">
        <w:rPr>
          <w:rFonts w:ascii="Times New Roman" w:hAnsi="Times New Roman"/>
          <w:sz w:val="24"/>
          <w:szCs w:val="24"/>
        </w:rPr>
        <w:t>20.1. Контроль соблюдения последовательности действий специалистами АММР, определенных административными процедурами по предоставлению муниципальной услуги, исполнения настоящего административного регламента осуществляется первым заместителем главы АММР.</w:t>
      </w:r>
    </w:p>
    <w:p w14:paraId="76D30DB0" w14:textId="77777777" w:rsidR="00F41943" w:rsidRPr="00F41943" w:rsidRDefault="00F41943" w:rsidP="00F4194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41943">
        <w:rPr>
          <w:rFonts w:ascii="Times New Roman" w:hAnsi="Times New Roman"/>
          <w:sz w:val="24"/>
          <w:szCs w:val="24"/>
        </w:rPr>
        <w:t>20.2. 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Федерации.</w:t>
      </w:r>
    </w:p>
    <w:p w14:paraId="19C121D6" w14:textId="30FABA86" w:rsidR="00F41943" w:rsidRPr="00F41943" w:rsidRDefault="00F41943" w:rsidP="00F4194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41943">
        <w:rPr>
          <w:rFonts w:ascii="Times New Roman" w:hAnsi="Times New Roman"/>
          <w:sz w:val="24"/>
          <w:szCs w:val="24"/>
        </w:rPr>
        <w:t xml:space="preserve">20.3. Контроль соблюдения последовательности действий, определенных административными процедурами, и принятия решений сотрудниками </w:t>
      </w:r>
      <w:r w:rsidR="00B3066E">
        <w:rPr>
          <w:rFonts w:ascii="Times New Roman" w:hAnsi="Times New Roman"/>
          <w:sz w:val="24"/>
          <w:szCs w:val="24"/>
        </w:rPr>
        <w:t>Отдела</w:t>
      </w:r>
      <w:r w:rsidRPr="00F41943">
        <w:rPr>
          <w:rFonts w:ascii="Times New Roman" w:hAnsi="Times New Roman"/>
          <w:sz w:val="24"/>
          <w:szCs w:val="24"/>
        </w:rPr>
        <w:t xml:space="preserve"> осуществляется начальником </w:t>
      </w:r>
      <w:r w:rsidR="00B3066E">
        <w:rPr>
          <w:rFonts w:ascii="Times New Roman" w:hAnsi="Times New Roman"/>
          <w:sz w:val="24"/>
          <w:szCs w:val="24"/>
        </w:rPr>
        <w:t>Отдела</w:t>
      </w:r>
      <w:r w:rsidRPr="00F41943">
        <w:rPr>
          <w:rFonts w:ascii="Times New Roman" w:hAnsi="Times New Roman"/>
          <w:sz w:val="24"/>
          <w:szCs w:val="24"/>
        </w:rPr>
        <w:t>.</w:t>
      </w:r>
    </w:p>
    <w:p w14:paraId="213BBCD3" w14:textId="77777777" w:rsidR="00F41943" w:rsidRPr="00F41943" w:rsidRDefault="00F41943" w:rsidP="00F4194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41943">
        <w:rPr>
          <w:rFonts w:ascii="Times New Roman" w:hAnsi="Times New Roman"/>
          <w:sz w:val="24"/>
          <w:szCs w:val="24"/>
        </w:rPr>
        <w:t>20.4. Контроль осуществляется путем проведения проверок соблюдения и исполнения сотрудниками положений административного регламента, иных нормативных актов.</w:t>
      </w:r>
    </w:p>
    <w:p w14:paraId="0BC7B955" w14:textId="2B7A4F74" w:rsidR="00F41943" w:rsidRPr="00F41943" w:rsidRDefault="00F41943" w:rsidP="00F4194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41943">
        <w:rPr>
          <w:rFonts w:ascii="Times New Roman" w:hAnsi="Times New Roman"/>
          <w:sz w:val="24"/>
          <w:szCs w:val="24"/>
        </w:rPr>
        <w:t xml:space="preserve">20.5. Контроль осуществляется начальником </w:t>
      </w:r>
      <w:r w:rsidR="00B3066E">
        <w:rPr>
          <w:rFonts w:ascii="Times New Roman" w:hAnsi="Times New Roman"/>
          <w:sz w:val="24"/>
          <w:szCs w:val="24"/>
        </w:rPr>
        <w:t>Отдела</w:t>
      </w:r>
      <w:r>
        <w:rPr>
          <w:rFonts w:ascii="Times New Roman" w:hAnsi="Times New Roman"/>
          <w:sz w:val="24"/>
          <w:szCs w:val="24"/>
        </w:rPr>
        <w:t xml:space="preserve"> не реже одного раза в месяц.</w:t>
      </w:r>
    </w:p>
    <w:p w14:paraId="081D9AB8" w14:textId="77777777" w:rsidR="00814D1F" w:rsidRDefault="00BA52CA" w:rsidP="000958B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20</w:t>
      </w:r>
      <w:r w:rsidR="00814D1F" w:rsidRPr="007C4D80">
        <w:rPr>
          <w:rFonts w:ascii="Times New Roman" w:hAnsi="Times New Roman"/>
          <w:sz w:val="24"/>
          <w:szCs w:val="24"/>
        </w:rPr>
        <w:t>.</w:t>
      </w:r>
      <w:r w:rsidR="0004426F">
        <w:rPr>
          <w:rFonts w:ascii="Times New Roman" w:hAnsi="Times New Roman"/>
          <w:sz w:val="24"/>
          <w:szCs w:val="24"/>
        </w:rPr>
        <w:t>6</w:t>
      </w:r>
      <w:r w:rsidR="00814D1F" w:rsidRPr="007C4D80">
        <w:rPr>
          <w:rFonts w:ascii="Times New Roman" w:hAnsi="Times New Roman"/>
          <w:sz w:val="24"/>
          <w:szCs w:val="24"/>
        </w:rPr>
        <w:t xml:space="preserve">. Лица, </w:t>
      </w:r>
      <w:r w:rsidR="00E94AC5">
        <w:rPr>
          <w:rFonts w:ascii="Times New Roman" w:hAnsi="Times New Roman"/>
          <w:sz w:val="24"/>
          <w:szCs w:val="24"/>
        </w:rPr>
        <w:t xml:space="preserve">в том числе </w:t>
      </w:r>
      <w:r w:rsidR="00E94AC5" w:rsidRPr="00E94AC5">
        <w:rPr>
          <w:rFonts w:ascii="Times New Roman" w:hAnsi="Times New Roman"/>
          <w:bCs/>
          <w:sz w:val="24"/>
          <w:szCs w:val="24"/>
        </w:rPr>
        <w:t>работниками многофункционального центра</w:t>
      </w:r>
      <w:r w:rsidR="00E94AC5">
        <w:rPr>
          <w:rFonts w:ascii="Times New Roman" w:hAnsi="Times New Roman"/>
          <w:sz w:val="24"/>
          <w:szCs w:val="24"/>
        </w:rPr>
        <w:t>, работающие с </w:t>
      </w:r>
      <w:r w:rsidR="00814D1F" w:rsidRPr="007C4D80">
        <w:rPr>
          <w:rFonts w:ascii="Times New Roman" w:hAnsi="Times New Roman"/>
          <w:sz w:val="24"/>
          <w:szCs w:val="24"/>
        </w:rPr>
        <w:t>заявлениями,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</w:t>
      </w:r>
      <w:r w:rsidR="000958B5">
        <w:rPr>
          <w:rFonts w:ascii="Times New Roman" w:hAnsi="Times New Roman"/>
          <w:sz w:val="24"/>
          <w:szCs w:val="24"/>
        </w:rPr>
        <w:t>, связанных с их рассмотрением.</w:t>
      </w:r>
    </w:p>
    <w:p w14:paraId="72C53818" w14:textId="77777777" w:rsidR="000958B5" w:rsidRPr="007C4D80" w:rsidRDefault="000958B5" w:rsidP="000958B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05D3DA" w14:textId="77777777" w:rsidR="00E75B94" w:rsidRDefault="00BA52CA" w:rsidP="000038CD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  <w:lang w:val="en-US"/>
        </w:rPr>
        <w:t>V</w:t>
      </w:r>
      <w:r w:rsidRPr="007C4D80">
        <w:rPr>
          <w:rFonts w:ascii="Times New Roman" w:hAnsi="Times New Roman"/>
          <w:sz w:val="24"/>
          <w:szCs w:val="24"/>
        </w:rPr>
        <w:t xml:space="preserve">. </w:t>
      </w:r>
      <w:r w:rsidR="00E75B94">
        <w:rPr>
          <w:rFonts w:ascii="Times New Roman" w:hAnsi="Times New Roman"/>
          <w:sz w:val="24"/>
          <w:szCs w:val="24"/>
        </w:rPr>
        <w:t>ДОСУДЕБНЫЙ (ВНЕСУДЕБНЫЙ) ПОРЯДОК ОБЖАЛОВАНИЯ</w:t>
      </w:r>
      <w:r w:rsidR="000038CD">
        <w:rPr>
          <w:rFonts w:ascii="Times New Roman" w:hAnsi="Times New Roman"/>
          <w:sz w:val="24"/>
          <w:szCs w:val="24"/>
        </w:rPr>
        <w:t xml:space="preserve"> ЗАЯВИТЕЛЕМ </w:t>
      </w:r>
      <w:r w:rsidR="00E75B94">
        <w:rPr>
          <w:rFonts w:ascii="Times New Roman" w:hAnsi="Times New Roman"/>
          <w:sz w:val="24"/>
          <w:szCs w:val="24"/>
        </w:rPr>
        <w:t>РЕШЕНИЙ И ДЕЙСТВИЙ (БЕЗДЕЙСТВИЯ) ОРГАНА, ПРЕДОСТАВЛЯЮЩЕГО</w:t>
      </w:r>
      <w:r w:rsidR="000038CD">
        <w:rPr>
          <w:rFonts w:ascii="Times New Roman" w:hAnsi="Times New Roman"/>
          <w:sz w:val="24"/>
          <w:szCs w:val="24"/>
        </w:rPr>
        <w:t xml:space="preserve"> </w:t>
      </w:r>
      <w:r w:rsidR="00E75B94">
        <w:rPr>
          <w:rFonts w:ascii="Times New Roman" w:hAnsi="Times New Roman"/>
          <w:sz w:val="24"/>
          <w:szCs w:val="24"/>
        </w:rPr>
        <w:t>МУНИЦИПАЛЬНУЮ УСЛУГУ, ДОЛЖНОСТНОГО ЛИЦА ОРГАНА, ПРЕДОСТАВЛЯЮЩЕГО МУНИЦИПАЛЬНУЮ УСЛУГУ, ЛИБО МУНИЦИПАЛЬНОГО СЛУЖАЩЕГО, МНОГОФУНКЦИОНАЛЬНОГО ЦЕНТРА</w:t>
      </w:r>
      <w:r w:rsidR="009B6968">
        <w:rPr>
          <w:rFonts w:ascii="Times New Roman" w:hAnsi="Times New Roman"/>
          <w:sz w:val="24"/>
          <w:szCs w:val="24"/>
        </w:rPr>
        <w:t>, РАБОТНИКА МНОГОФУНКЦИОНАЛЬНОГО ЦЕНТРА</w:t>
      </w:r>
    </w:p>
    <w:p w14:paraId="619D11A8" w14:textId="77777777" w:rsidR="00814D1F" w:rsidRPr="007C4D80" w:rsidRDefault="00814D1F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1BB5476" w14:textId="77777777" w:rsidR="004133A2" w:rsidRDefault="00BA52CA" w:rsidP="00F4194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>.1</w:t>
      </w:r>
      <w:r w:rsidR="004133A2">
        <w:rPr>
          <w:rFonts w:ascii="Times New Roman" w:hAnsi="Times New Roman"/>
          <w:sz w:val="24"/>
          <w:szCs w:val="24"/>
        </w:rPr>
        <w:t xml:space="preserve">. </w:t>
      </w:r>
      <w:r w:rsidR="00F41943" w:rsidRPr="00F41943">
        <w:rPr>
          <w:rFonts w:ascii="Times New Roman" w:hAnsi="Times New Roman"/>
          <w:sz w:val="24"/>
          <w:szCs w:val="24"/>
        </w:rPr>
        <w:t>Решения и действия (бездействие) АММР, должностных лиц органа, предоставляющего муниципальную услугу, либо муниципальных служащих, МФЦ, работников МФЦ, принятые (осуществляемые) в ходе предоставления муниципальной услуги, могут быть обжалованы заявителем (представителем заявителя) в досудебном (внесудебном) порядке путем направления жалобы в письменной форме на бумажном носителе, в электронной форме в адрес АММР</w:t>
      </w:r>
      <w:r w:rsidR="004133A2">
        <w:rPr>
          <w:rFonts w:ascii="Times New Roman" w:hAnsi="Times New Roman"/>
          <w:sz w:val="24"/>
          <w:szCs w:val="24"/>
        </w:rPr>
        <w:t>.</w:t>
      </w:r>
    </w:p>
    <w:p w14:paraId="6AA42B6D" w14:textId="77777777" w:rsidR="00814D1F" w:rsidRPr="007C4D80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21.2</w:t>
      </w:r>
      <w:r w:rsidR="00814D1F" w:rsidRPr="007C4D80">
        <w:rPr>
          <w:rFonts w:ascii="Times New Roman" w:hAnsi="Times New Roman"/>
          <w:sz w:val="24"/>
          <w:szCs w:val="24"/>
        </w:rPr>
        <w:t>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</w:t>
      </w:r>
      <w:r w:rsidR="004133A2">
        <w:rPr>
          <w:rFonts w:ascii="Times New Roman" w:hAnsi="Times New Roman"/>
          <w:sz w:val="24"/>
          <w:szCs w:val="24"/>
        </w:rPr>
        <w:t>ь вправе обратиться с жалобой в </w:t>
      </w:r>
      <w:r w:rsidR="00814D1F" w:rsidRPr="007C4D80">
        <w:rPr>
          <w:rFonts w:ascii="Times New Roman" w:hAnsi="Times New Roman"/>
          <w:sz w:val="24"/>
          <w:szCs w:val="24"/>
        </w:rPr>
        <w:t>случаях:</w:t>
      </w:r>
    </w:p>
    <w:p w14:paraId="3722D867" w14:textId="77777777" w:rsidR="00814D1F" w:rsidRPr="007C4D80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lastRenderedPageBreak/>
        <w:t>21</w:t>
      </w:r>
      <w:r w:rsidR="00814D1F" w:rsidRPr="007C4D80">
        <w:rPr>
          <w:rFonts w:ascii="Times New Roman" w:hAnsi="Times New Roman"/>
          <w:sz w:val="24"/>
          <w:szCs w:val="24"/>
        </w:rPr>
        <w:t>.2.1 нарушения срока регистрации заявления о предоставлении муниципальной услуги;</w:t>
      </w:r>
    </w:p>
    <w:p w14:paraId="4ED4BF29" w14:textId="77777777" w:rsidR="004133A2" w:rsidRDefault="00BD6014" w:rsidP="004133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>.2.2 нарушения срока предо</w:t>
      </w:r>
      <w:r w:rsidR="004133A2">
        <w:rPr>
          <w:rFonts w:ascii="Times New Roman" w:hAnsi="Times New Roman"/>
          <w:sz w:val="24"/>
          <w:szCs w:val="24"/>
        </w:rPr>
        <w:t>ставления муниципальной услуги;</w:t>
      </w:r>
    </w:p>
    <w:p w14:paraId="52B65645" w14:textId="77777777" w:rsidR="00814D1F" w:rsidRPr="007C4D80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 xml:space="preserve">.2.3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4133A2">
        <w:rPr>
          <w:rFonts w:ascii="Times New Roman" w:hAnsi="Times New Roman"/>
          <w:sz w:val="24"/>
          <w:szCs w:val="24"/>
        </w:rPr>
        <w:t xml:space="preserve">нормативными правовыми актами субъектов Российской Федерации, </w:t>
      </w:r>
      <w:r w:rsidR="00814D1F"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F41943">
        <w:rPr>
          <w:rFonts w:ascii="Times New Roman" w:hAnsi="Times New Roman"/>
          <w:sz w:val="24"/>
          <w:szCs w:val="24"/>
        </w:rPr>
        <w:t>АММР</w:t>
      </w:r>
      <w:r w:rsidR="00F41943" w:rsidRPr="007C4D80">
        <w:rPr>
          <w:rFonts w:ascii="Times New Roman" w:hAnsi="Times New Roman"/>
          <w:sz w:val="24"/>
          <w:szCs w:val="24"/>
        </w:rPr>
        <w:t xml:space="preserve"> </w:t>
      </w:r>
      <w:r w:rsidR="00814D1F" w:rsidRPr="007C4D80">
        <w:rPr>
          <w:rFonts w:ascii="Times New Roman" w:hAnsi="Times New Roman"/>
          <w:sz w:val="24"/>
          <w:szCs w:val="24"/>
        </w:rPr>
        <w:t>для предоставления муниципальной услуги;</w:t>
      </w:r>
    </w:p>
    <w:p w14:paraId="38186EC2" w14:textId="77777777" w:rsidR="00814D1F" w:rsidRPr="007C4D80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 xml:space="preserve">.2.4 отказа заявителю в приеме документов, предоставление которых предусмотрено нормативными правовыми актами Российской Федерации, </w:t>
      </w:r>
      <w:r w:rsidR="004133A2" w:rsidRPr="004133A2">
        <w:rPr>
          <w:rFonts w:ascii="Times New Roman" w:hAnsi="Times New Roman"/>
          <w:sz w:val="24"/>
          <w:szCs w:val="24"/>
        </w:rPr>
        <w:t>нормативными правовыми актами субъектов Российской Федерации,</w:t>
      </w:r>
      <w:r w:rsidR="004133A2">
        <w:rPr>
          <w:rFonts w:ascii="Times New Roman" w:hAnsi="Times New Roman"/>
          <w:sz w:val="24"/>
          <w:szCs w:val="24"/>
        </w:rPr>
        <w:t xml:space="preserve"> </w:t>
      </w:r>
      <w:r w:rsidR="00814D1F"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F41943">
        <w:rPr>
          <w:rFonts w:ascii="Times New Roman" w:hAnsi="Times New Roman"/>
          <w:sz w:val="24"/>
          <w:szCs w:val="24"/>
        </w:rPr>
        <w:t>АММР</w:t>
      </w:r>
      <w:r w:rsidR="00814D1F" w:rsidRPr="007C4D80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14:paraId="1C5DCC37" w14:textId="77777777" w:rsidR="00814D1F" w:rsidRPr="007C4D80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 xml:space="preserve">.2.5 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4133A2" w:rsidRPr="004133A2">
        <w:rPr>
          <w:rFonts w:ascii="Times New Roman" w:hAnsi="Times New Roman"/>
          <w:sz w:val="24"/>
          <w:szCs w:val="24"/>
        </w:rPr>
        <w:t>нормативными правовыми актами субъектов Российской Федерации,</w:t>
      </w:r>
      <w:r w:rsidR="004133A2">
        <w:rPr>
          <w:rFonts w:ascii="Times New Roman" w:hAnsi="Times New Roman"/>
          <w:sz w:val="24"/>
          <w:szCs w:val="24"/>
        </w:rPr>
        <w:t xml:space="preserve"> </w:t>
      </w:r>
      <w:r w:rsidR="00814D1F"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F41943">
        <w:rPr>
          <w:rFonts w:ascii="Times New Roman" w:hAnsi="Times New Roman"/>
          <w:sz w:val="24"/>
          <w:szCs w:val="24"/>
        </w:rPr>
        <w:t>АММР</w:t>
      </w:r>
      <w:r w:rsidR="00814D1F" w:rsidRPr="007C4D80">
        <w:rPr>
          <w:rFonts w:ascii="Times New Roman" w:hAnsi="Times New Roman"/>
          <w:sz w:val="24"/>
          <w:szCs w:val="24"/>
        </w:rPr>
        <w:t>;</w:t>
      </w:r>
    </w:p>
    <w:p w14:paraId="5570153F" w14:textId="77777777" w:rsidR="004133A2" w:rsidRDefault="00BD6014" w:rsidP="004133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 xml:space="preserve">.2.6 требования у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4133A2" w:rsidRPr="004133A2">
        <w:rPr>
          <w:rFonts w:ascii="Times New Roman" w:hAnsi="Times New Roman"/>
          <w:sz w:val="24"/>
          <w:szCs w:val="24"/>
        </w:rPr>
        <w:t>нормативными правовыми актами субъектов Российской Федерации,</w:t>
      </w:r>
      <w:r w:rsidR="004133A2">
        <w:rPr>
          <w:rFonts w:ascii="Times New Roman" w:hAnsi="Times New Roman"/>
          <w:sz w:val="24"/>
          <w:szCs w:val="24"/>
        </w:rPr>
        <w:t xml:space="preserve"> </w:t>
      </w:r>
      <w:r w:rsidR="00814D1F"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F41943">
        <w:rPr>
          <w:rFonts w:ascii="Times New Roman" w:hAnsi="Times New Roman"/>
          <w:sz w:val="24"/>
          <w:szCs w:val="24"/>
        </w:rPr>
        <w:t>АММР</w:t>
      </w:r>
      <w:r w:rsidR="004133A2">
        <w:rPr>
          <w:rFonts w:ascii="Times New Roman" w:hAnsi="Times New Roman"/>
          <w:sz w:val="24"/>
          <w:szCs w:val="24"/>
        </w:rPr>
        <w:t>;</w:t>
      </w:r>
    </w:p>
    <w:p w14:paraId="47EC05BA" w14:textId="77777777" w:rsidR="00814D1F" w:rsidRPr="007C4D80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 xml:space="preserve">.2.7 отказа </w:t>
      </w:r>
      <w:r w:rsidR="00F41943">
        <w:rPr>
          <w:rFonts w:ascii="Times New Roman" w:hAnsi="Times New Roman"/>
          <w:sz w:val="24"/>
          <w:szCs w:val="24"/>
        </w:rPr>
        <w:t>АММР</w:t>
      </w:r>
      <w:r w:rsidR="00814D1F" w:rsidRPr="007C4D80">
        <w:rPr>
          <w:rFonts w:ascii="Times New Roman" w:hAnsi="Times New Roman"/>
          <w:sz w:val="24"/>
          <w:szCs w:val="24"/>
        </w:rPr>
        <w:t xml:space="preserve">, предоставляющей муниципальную услугу, должностного лица органа, предоставляющего муниципальную услугу, либо муниципального служащего в исправлении </w:t>
      </w:r>
      <w:r w:rsidR="00B22B18">
        <w:rPr>
          <w:rFonts w:ascii="Times New Roman" w:hAnsi="Times New Roman"/>
          <w:sz w:val="24"/>
          <w:szCs w:val="24"/>
        </w:rPr>
        <w:t xml:space="preserve">допущенных ими опечаток </w:t>
      </w:r>
      <w:r w:rsidR="00814D1F" w:rsidRPr="007C4D80">
        <w:rPr>
          <w:rFonts w:ascii="Times New Roman" w:hAnsi="Times New Roman"/>
          <w:sz w:val="24"/>
          <w:szCs w:val="24"/>
        </w:rPr>
        <w:t>и ошибок в выданных в результате предоставления муниципальной услуги документах</w:t>
      </w:r>
      <w:r w:rsidR="005F6523">
        <w:rPr>
          <w:rFonts w:ascii="Times New Roman" w:hAnsi="Times New Roman"/>
          <w:sz w:val="24"/>
          <w:szCs w:val="24"/>
        </w:rPr>
        <w:t>,</w:t>
      </w:r>
      <w:r w:rsidR="00814D1F" w:rsidRPr="007C4D80">
        <w:rPr>
          <w:rFonts w:ascii="Times New Roman" w:hAnsi="Times New Roman"/>
          <w:sz w:val="24"/>
          <w:szCs w:val="24"/>
        </w:rPr>
        <w:t xml:space="preserve"> либо нарушение установленного срока таких исправлений;</w:t>
      </w:r>
    </w:p>
    <w:p w14:paraId="44A4835E" w14:textId="77777777" w:rsidR="00814D1F" w:rsidRPr="007C4D80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>.2.8 нарушения срока или порядка выдачи документов по результатам предоставления муниципальной услуги;</w:t>
      </w:r>
    </w:p>
    <w:p w14:paraId="76507BF8" w14:textId="77777777" w:rsidR="00814D1F" w:rsidRPr="007C4D80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 xml:space="preserve">.2.9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</w:t>
      </w:r>
      <w:r w:rsidR="004133A2" w:rsidRPr="004133A2">
        <w:rPr>
          <w:rFonts w:ascii="Times New Roman" w:hAnsi="Times New Roman"/>
          <w:sz w:val="24"/>
          <w:szCs w:val="24"/>
        </w:rPr>
        <w:t>нормативными правовыми актами субъектов Российской Федерации,</w:t>
      </w:r>
      <w:r w:rsidR="004133A2">
        <w:rPr>
          <w:rFonts w:ascii="Times New Roman" w:hAnsi="Times New Roman"/>
          <w:sz w:val="24"/>
          <w:szCs w:val="24"/>
        </w:rPr>
        <w:t xml:space="preserve"> </w:t>
      </w:r>
      <w:r w:rsidR="00814D1F"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F41943">
        <w:rPr>
          <w:rFonts w:ascii="Times New Roman" w:hAnsi="Times New Roman"/>
          <w:sz w:val="24"/>
          <w:szCs w:val="24"/>
        </w:rPr>
        <w:t>АММР</w:t>
      </w:r>
      <w:r w:rsidR="00814D1F" w:rsidRPr="007C4D80">
        <w:rPr>
          <w:rFonts w:ascii="Times New Roman" w:hAnsi="Times New Roman"/>
          <w:sz w:val="24"/>
          <w:szCs w:val="24"/>
        </w:rPr>
        <w:t>;</w:t>
      </w:r>
    </w:p>
    <w:p w14:paraId="08B0DC99" w14:textId="77777777" w:rsidR="00814D1F" w:rsidRPr="007C4D80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 xml:space="preserve">.2.10 требования у заявителя при предоставлении муниципальной услуги документов или информации, отсутствие и (или) недостоверность которых не </w:t>
      </w:r>
      <w:r w:rsidR="00814D1F" w:rsidRPr="007C4D80">
        <w:rPr>
          <w:rFonts w:ascii="Times New Roman" w:hAnsi="Times New Roman"/>
          <w:sz w:val="24"/>
          <w:szCs w:val="24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</w:t>
      </w:r>
      <w:hyperlink r:id="rId11" w:history="1">
        <w:r w:rsidR="00814D1F" w:rsidRPr="007C4D80">
          <w:rPr>
            <w:rFonts w:ascii="Times New Roman" w:hAnsi="Times New Roman"/>
            <w:sz w:val="24"/>
            <w:szCs w:val="24"/>
          </w:rPr>
          <w:t>законом</w:t>
        </w:r>
      </w:hyperlink>
      <w:r w:rsidR="00814D1F" w:rsidRPr="007C4D80">
        <w:rPr>
          <w:rFonts w:ascii="Times New Roman" w:hAnsi="Times New Roman"/>
          <w:sz w:val="24"/>
          <w:szCs w:val="24"/>
        </w:rPr>
        <w:t xml:space="preserve"> от 27.07.2010 </w:t>
      </w:r>
      <w:r w:rsidR="00BA52CA" w:rsidRPr="007C4D80">
        <w:rPr>
          <w:rFonts w:ascii="Times New Roman" w:hAnsi="Times New Roman"/>
          <w:sz w:val="24"/>
          <w:szCs w:val="24"/>
        </w:rPr>
        <w:t>№</w:t>
      </w:r>
      <w:r w:rsidR="00814D1F" w:rsidRPr="007C4D80">
        <w:rPr>
          <w:rFonts w:ascii="Times New Roman" w:hAnsi="Times New Roman"/>
          <w:sz w:val="24"/>
          <w:szCs w:val="24"/>
        </w:rPr>
        <w:t xml:space="preserve"> 210-ФЗ "Об организации предоставления государственных и муниципальных услуг".</w:t>
      </w:r>
    </w:p>
    <w:p w14:paraId="040B84AB" w14:textId="77777777" w:rsidR="00EB52EA" w:rsidRPr="007C4D80" w:rsidRDefault="00EB52EA" w:rsidP="00EB52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Досудебное (внесудебное) обжалование заявителем решений и действий (бездействия) МФЦ, работника МФЦ возможно только в случаях, определенных подпунктами 21.2.1, 21.2.3, 21.2.4,  21.2.6,  21.2.8 настоящего пункта.</w:t>
      </w:r>
    </w:p>
    <w:p w14:paraId="48ED589B" w14:textId="77777777" w:rsidR="00C75F09" w:rsidRPr="00F3044F" w:rsidRDefault="00BD6014" w:rsidP="00C75F0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 xml:space="preserve">.3. </w:t>
      </w:r>
      <w:r w:rsidR="00F41943" w:rsidRPr="00513558">
        <w:rPr>
          <w:rFonts w:ascii="Times New Roman" w:hAnsi="Times New Roman"/>
          <w:sz w:val="24"/>
          <w:szCs w:val="24"/>
        </w:rPr>
        <w:t>Жалоба может быть направлена заявителем через МФЦ, а также в электронной форме через Единый портал, официальный сайт АММР www.mikhprim.ru, по электронной почте на адрес priemnaya@mikhprim.ru либо направлена почтой</w:t>
      </w:r>
      <w:r w:rsidR="00C75F09">
        <w:rPr>
          <w:rFonts w:ascii="Times New Roman" w:hAnsi="Times New Roman"/>
          <w:sz w:val="24"/>
          <w:szCs w:val="24"/>
        </w:rPr>
        <w:t>.</w:t>
      </w:r>
    </w:p>
    <w:p w14:paraId="546D0CE5" w14:textId="7E534C6E" w:rsidR="00F41943" w:rsidRPr="00F41943" w:rsidRDefault="00C75F09" w:rsidP="00F4194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21.4. Жалоба может быть принята при личном приеме заявителя. Личный прием заявителей </w:t>
      </w:r>
      <w:r w:rsidR="00F41943" w:rsidRPr="00F41943">
        <w:rPr>
          <w:rFonts w:ascii="Times New Roman" w:hAnsi="Times New Roman"/>
          <w:sz w:val="24"/>
          <w:szCs w:val="24"/>
        </w:rPr>
        <w:t xml:space="preserve">Главой Михайловского муниципального района, по адресу: </w:t>
      </w:r>
      <w:r w:rsidR="007E745F">
        <w:rPr>
          <w:rFonts w:ascii="Times New Roman" w:hAnsi="Times New Roman"/>
          <w:sz w:val="24"/>
          <w:szCs w:val="24"/>
        </w:rPr>
        <w:t>Приморский</w:t>
      </w:r>
      <w:r w:rsidR="00F41943" w:rsidRPr="00F41943">
        <w:rPr>
          <w:rFonts w:ascii="Times New Roman" w:hAnsi="Times New Roman"/>
          <w:sz w:val="24"/>
          <w:szCs w:val="24"/>
        </w:rPr>
        <w:t xml:space="preserve"> край, Михайловский район, </w:t>
      </w:r>
      <w:proofErr w:type="gramStart"/>
      <w:r w:rsidR="00F41943" w:rsidRPr="00F41943">
        <w:rPr>
          <w:rFonts w:ascii="Times New Roman" w:hAnsi="Times New Roman"/>
          <w:sz w:val="24"/>
          <w:szCs w:val="24"/>
        </w:rPr>
        <w:t>с</w:t>
      </w:r>
      <w:proofErr w:type="gramEnd"/>
      <w:r w:rsidR="00F41943" w:rsidRPr="00F4194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41943" w:rsidRPr="00F41943">
        <w:rPr>
          <w:rFonts w:ascii="Times New Roman" w:hAnsi="Times New Roman"/>
          <w:sz w:val="24"/>
          <w:szCs w:val="24"/>
        </w:rPr>
        <w:t>Михайловка</w:t>
      </w:r>
      <w:proofErr w:type="gramEnd"/>
      <w:r w:rsidR="00F41943" w:rsidRPr="00F41943">
        <w:rPr>
          <w:rFonts w:ascii="Times New Roman" w:hAnsi="Times New Roman"/>
          <w:sz w:val="24"/>
          <w:szCs w:val="24"/>
        </w:rPr>
        <w:t xml:space="preserve">, ул. Красноармейская, дом 16, согласно графику, утвержденному АММР и размещенному на официальном сайте АММР </w:t>
      </w:r>
      <w:hyperlink r:id="rId12" w:history="1">
        <w:r w:rsidR="00F41943" w:rsidRPr="007E745F">
          <w:rPr>
            <w:rFonts w:ascii="Times New Roman" w:hAnsi="Times New Roman"/>
            <w:sz w:val="24"/>
            <w:szCs w:val="24"/>
          </w:rPr>
          <w:t>www.mikhprim.ru</w:t>
        </w:r>
      </w:hyperlink>
      <w:r w:rsidR="00F41943" w:rsidRPr="007E745F">
        <w:rPr>
          <w:rFonts w:ascii="Times New Roman" w:hAnsi="Times New Roman"/>
          <w:sz w:val="24"/>
          <w:szCs w:val="24"/>
        </w:rPr>
        <w:t>.</w:t>
      </w:r>
    </w:p>
    <w:p w14:paraId="76949E2E" w14:textId="77777777" w:rsidR="00C75F09" w:rsidRPr="00F3044F" w:rsidRDefault="00C75F09" w:rsidP="00C75F0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21.5. Жалоба должна содержать:</w:t>
      </w:r>
    </w:p>
    <w:p w14:paraId="3E85479E" w14:textId="77777777" w:rsidR="00C75F09" w:rsidRPr="00F3044F" w:rsidRDefault="00C75F09" w:rsidP="00C75F0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14:paraId="1A194A73" w14:textId="77777777" w:rsidR="00814D1F" w:rsidRPr="007C4D80" w:rsidRDefault="00C75F09" w:rsidP="00C75F0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21.5.2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</w:t>
      </w:r>
      <w:r>
        <w:rPr>
          <w:rFonts w:ascii="Times New Roman" w:hAnsi="Times New Roman"/>
          <w:sz w:val="24"/>
          <w:szCs w:val="24"/>
        </w:rPr>
        <w:t xml:space="preserve">(адреса) </w:t>
      </w:r>
      <w:r w:rsidRPr="00F3044F">
        <w:rPr>
          <w:rFonts w:ascii="Times New Roman" w:hAnsi="Times New Roman"/>
          <w:sz w:val="24"/>
          <w:szCs w:val="24"/>
        </w:rPr>
        <w:t>электронной почты</w:t>
      </w:r>
      <w:r>
        <w:rPr>
          <w:rFonts w:ascii="Times New Roman" w:hAnsi="Times New Roman"/>
          <w:sz w:val="24"/>
          <w:szCs w:val="24"/>
        </w:rPr>
        <w:t xml:space="preserve"> (при наличии) </w:t>
      </w:r>
      <w:r w:rsidRPr="00F3044F">
        <w:rPr>
          <w:rFonts w:ascii="Times New Roman" w:hAnsi="Times New Roman"/>
          <w:sz w:val="24"/>
          <w:szCs w:val="24"/>
        </w:rPr>
        <w:t xml:space="preserve">и почтовый адрес, </w:t>
      </w:r>
      <w:r>
        <w:rPr>
          <w:rFonts w:ascii="Times New Roman" w:hAnsi="Times New Roman"/>
          <w:sz w:val="24"/>
          <w:szCs w:val="24"/>
        </w:rPr>
        <w:t xml:space="preserve">по которым </w:t>
      </w:r>
      <w:r w:rsidRPr="00F3044F">
        <w:rPr>
          <w:rFonts w:ascii="Times New Roman" w:hAnsi="Times New Roman"/>
          <w:sz w:val="24"/>
          <w:szCs w:val="24"/>
        </w:rPr>
        <w:t xml:space="preserve">должен быть направлен </w:t>
      </w:r>
      <w:r>
        <w:rPr>
          <w:rFonts w:ascii="Times New Roman" w:hAnsi="Times New Roman"/>
          <w:sz w:val="24"/>
          <w:szCs w:val="24"/>
        </w:rPr>
        <w:t>ответ заявителю. З</w:t>
      </w:r>
      <w:r w:rsidRPr="00F3044F">
        <w:rPr>
          <w:rFonts w:ascii="Times New Roman" w:hAnsi="Times New Roman"/>
          <w:sz w:val="24"/>
          <w:szCs w:val="24"/>
        </w:rPr>
        <w:t>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</w:t>
      </w:r>
      <w:r w:rsidR="00814D1F" w:rsidRPr="007C4D80">
        <w:rPr>
          <w:rFonts w:ascii="Times New Roman" w:hAnsi="Times New Roman"/>
          <w:sz w:val="24"/>
          <w:szCs w:val="24"/>
        </w:rPr>
        <w:t>;</w:t>
      </w:r>
    </w:p>
    <w:p w14:paraId="5749CD48" w14:textId="77777777" w:rsidR="009B6968" w:rsidRPr="009B6968" w:rsidRDefault="00BD6014" w:rsidP="009B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 xml:space="preserve">.5.3 </w:t>
      </w:r>
      <w:r w:rsidR="009B6968" w:rsidRPr="009B6968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</w:t>
      </w:r>
      <w:r w:rsidR="00450D4D">
        <w:rPr>
          <w:rFonts w:ascii="Times New Roman" w:hAnsi="Times New Roman"/>
          <w:sz w:val="24"/>
          <w:szCs w:val="24"/>
        </w:rPr>
        <w:t>ика многофункционального центра</w:t>
      </w:r>
      <w:r w:rsidR="009B6968" w:rsidRPr="009B6968">
        <w:rPr>
          <w:rFonts w:ascii="Times New Roman" w:hAnsi="Times New Roman"/>
          <w:sz w:val="24"/>
          <w:szCs w:val="24"/>
        </w:rPr>
        <w:t>;</w:t>
      </w:r>
    </w:p>
    <w:p w14:paraId="45552324" w14:textId="77777777" w:rsidR="007A0340" w:rsidRPr="007A0340" w:rsidRDefault="009B6968" w:rsidP="007A03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6968">
        <w:rPr>
          <w:rFonts w:ascii="Times New Roman" w:hAnsi="Times New Roman"/>
          <w:sz w:val="24"/>
          <w:szCs w:val="24"/>
        </w:rPr>
        <w:t xml:space="preserve"> </w:t>
      </w:r>
      <w:r w:rsidR="00BD6014"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 xml:space="preserve">.5.4 </w:t>
      </w:r>
      <w:r w:rsidR="007A0340" w:rsidRPr="007A0340">
        <w:rPr>
          <w:rFonts w:ascii="Times New Roman" w:hAnsi="Times New Roman"/>
          <w:sz w:val="24"/>
          <w:szCs w:val="24"/>
        </w:rPr>
        <w:t xml:space="preserve">доводы, на основании которых заявитель не согласен с решением </w:t>
      </w:r>
      <w:r w:rsidR="00450D4D">
        <w:rPr>
          <w:rFonts w:ascii="Times New Roman" w:hAnsi="Times New Roman"/>
          <w:sz w:val="24"/>
          <w:szCs w:val="24"/>
        </w:rPr>
        <w:br/>
      </w:r>
      <w:r w:rsidR="007A0340" w:rsidRPr="007A0340">
        <w:rPr>
          <w:rFonts w:ascii="Times New Roman" w:hAnsi="Times New Roman"/>
          <w:sz w:val="24"/>
          <w:szCs w:val="24"/>
        </w:rPr>
        <w:t>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</w:t>
      </w:r>
      <w:r w:rsidR="00DF5AD9">
        <w:rPr>
          <w:rFonts w:ascii="Times New Roman" w:hAnsi="Times New Roman"/>
          <w:sz w:val="24"/>
          <w:szCs w:val="24"/>
        </w:rPr>
        <w:t>ка многофункционального центра</w:t>
      </w:r>
      <w:r w:rsidR="007A0340" w:rsidRPr="007A0340">
        <w:rPr>
          <w:rFonts w:ascii="Times New Roman" w:hAnsi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6E31E9B4" w14:textId="77777777" w:rsidR="00814D1F" w:rsidRPr="00F3422D" w:rsidRDefault="007A0340" w:rsidP="007A03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0340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BD6014"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 xml:space="preserve">.6. </w:t>
      </w:r>
      <w:r w:rsidR="00F3422D" w:rsidRPr="00F3422D">
        <w:rPr>
          <w:rFonts w:ascii="Times New Roman" w:hAnsi="Times New Roman"/>
          <w:sz w:val="24"/>
          <w:szCs w:val="24"/>
        </w:rPr>
        <w:t xml:space="preserve">Жалоба подлежит регистрации не позднее следующего рабочего дня после ее поступления в </w:t>
      </w:r>
      <w:r w:rsidR="00F41943">
        <w:rPr>
          <w:rFonts w:ascii="Times New Roman" w:hAnsi="Times New Roman"/>
          <w:sz w:val="24"/>
          <w:szCs w:val="24"/>
        </w:rPr>
        <w:t>АММР</w:t>
      </w:r>
      <w:r w:rsidR="00F3422D" w:rsidRPr="00F3422D">
        <w:rPr>
          <w:rFonts w:ascii="Times New Roman" w:hAnsi="Times New Roman"/>
          <w:sz w:val="24"/>
          <w:szCs w:val="24"/>
        </w:rPr>
        <w:t>.</w:t>
      </w:r>
    </w:p>
    <w:p w14:paraId="0BDF7F20" w14:textId="77777777" w:rsidR="00814D1F" w:rsidRPr="007C4D80" w:rsidRDefault="00BD6014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422D">
        <w:rPr>
          <w:rFonts w:ascii="Times New Roman" w:hAnsi="Times New Roman"/>
          <w:sz w:val="24"/>
          <w:szCs w:val="24"/>
        </w:rPr>
        <w:t>21</w:t>
      </w:r>
      <w:r w:rsidR="00814D1F" w:rsidRPr="00F3422D">
        <w:rPr>
          <w:rFonts w:ascii="Times New Roman" w:hAnsi="Times New Roman"/>
          <w:sz w:val="24"/>
          <w:szCs w:val="24"/>
        </w:rPr>
        <w:t xml:space="preserve">.7. Жалоба, поступившая в </w:t>
      </w:r>
      <w:r w:rsidR="00F41943">
        <w:rPr>
          <w:rFonts w:ascii="Times New Roman" w:hAnsi="Times New Roman"/>
          <w:sz w:val="24"/>
          <w:szCs w:val="24"/>
        </w:rPr>
        <w:t>АММР</w:t>
      </w:r>
      <w:r w:rsidR="00814D1F" w:rsidRPr="00F3422D">
        <w:rPr>
          <w:rFonts w:ascii="Times New Roman" w:hAnsi="Times New Roman"/>
          <w:sz w:val="24"/>
          <w:szCs w:val="24"/>
        </w:rPr>
        <w:t>,</w:t>
      </w:r>
      <w:r w:rsidR="00814D1F" w:rsidRPr="007C4D80">
        <w:rPr>
          <w:rFonts w:ascii="Times New Roman" w:hAnsi="Times New Roman"/>
          <w:sz w:val="24"/>
          <w:szCs w:val="24"/>
        </w:rPr>
        <w:t xml:space="preserve"> подлежит рассмотрению </w:t>
      </w:r>
      <w:r w:rsidR="003A4C83" w:rsidRPr="007C4D80">
        <w:rPr>
          <w:rFonts w:ascii="Times New Roman" w:hAnsi="Times New Roman"/>
          <w:sz w:val="24"/>
          <w:szCs w:val="24"/>
        </w:rPr>
        <w:t xml:space="preserve">уполномоченным должностным лицом </w:t>
      </w:r>
      <w:r w:rsidR="00814D1F" w:rsidRPr="007C4D80">
        <w:rPr>
          <w:rFonts w:ascii="Times New Roman" w:hAnsi="Times New Roman"/>
          <w:sz w:val="24"/>
          <w:szCs w:val="24"/>
        </w:rPr>
        <w:t xml:space="preserve">в течение </w:t>
      </w:r>
      <w:r w:rsidR="003A4C83" w:rsidRPr="007C4D80">
        <w:rPr>
          <w:rFonts w:ascii="Times New Roman" w:hAnsi="Times New Roman"/>
          <w:sz w:val="24"/>
          <w:szCs w:val="24"/>
        </w:rPr>
        <w:t>1</w:t>
      </w:r>
      <w:r w:rsidR="005E05DE">
        <w:rPr>
          <w:rFonts w:ascii="Times New Roman" w:hAnsi="Times New Roman"/>
          <w:sz w:val="24"/>
          <w:szCs w:val="24"/>
        </w:rPr>
        <w:t>5</w:t>
      </w:r>
      <w:r w:rsidR="00814D1F" w:rsidRPr="007C4D80">
        <w:rPr>
          <w:rFonts w:ascii="Times New Roman" w:hAnsi="Times New Roman"/>
          <w:sz w:val="24"/>
          <w:szCs w:val="24"/>
        </w:rPr>
        <w:t xml:space="preserve">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3A4C83" w:rsidRPr="007C4D80">
        <w:rPr>
          <w:rFonts w:ascii="Times New Roman" w:hAnsi="Times New Roman"/>
          <w:sz w:val="24"/>
          <w:szCs w:val="24"/>
        </w:rPr>
        <w:t>5</w:t>
      </w:r>
      <w:r w:rsidR="00814D1F" w:rsidRPr="007C4D80">
        <w:rPr>
          <w:rFonts w:ascii="Times New Roman" w:hAnsi="Times New Roman"/>
          <w:sz w:val="24"/>
          <w:szCs w:val="24"/>
        </w:rPr>
        <w:t xml:space="preserve"> рабочих дней со дня ее регистрации.</w:t>
      </w:r>
    </w:p>
    <w:p w14:paraId="181CB549" w14:textId="77777777" w:rsidR="00814D1F" w:rsidRPr="007C4D80" w:rsidRDefault="00BD6014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>.8. По результатам рассмотрения жалобы уполномоченное должностное лицо принимает одно из следующих решений:</w:t>
      </w:r>
    </w:p>
    <w:p w14:paraId="20637003" w14:textId="77777777" w:rsidR="00814D1F" w:rsidRPr="007C4D80" w:rsidRDefault="00814D1F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</w:t>
      </w:r>
      <w:r w:rsidR="00DF5AD9"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>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</w:t>
      </w:r>
      <w:r w:rsidR="00DF5AD9">
        <w:rPr>
          <w:rFonts w:ascii="Times New Roman" w:hAnsi="Times New Roman"/>
          <w:sz w:val="24"/>
          <w:szCs w:val="24"/>
        </w:rPr>
        <w:t>, нормативными правовыми актами субъектов Российской Федерации</w:t>
      </w:r>
      <w:r w:rsidRPr="007C4D80">
        <w:rPr>
          <w:rFonts w:ascii="Times New Roman" w:hAnsi="Times New Roman"/>
          <w:sz w:val="24"/>
          <w:szCs w:val="24"/>
        </w:rPr>
        <w:t xml:space="preserve">, муниципальными правовыми актами </w:t>
      </w:r>
      <w:r w:rsidR="00F41943">
        <w:rPr>
          <w:rFonts w:ascii="Times New Roman" w:hAnsi="Times New Roman"/>
          <w:sz w:val="24"/>
          <w:szCs w:val="24"/>
        </w:rPr>
        <w:t>АММР</w:t>
      </w:r>
      <w:r w:rsidRPr="007C4D80">
        <w:rPr>
          <w:rFonts w:ascii="Times New Roman" w:hAnsi="Times New Roman"/>
          <w:sz w:val="24"/>
          <w:szCs w:val="24"/>
        </w:rPr>
        <w:t>;</w:t>
      </w:r>
    </w:p>
    <w:p w14:paraId="21CCE94D" w14:textId="77777777" w:rsidR="00814D1F" w:rsidRPr="007C4D80" w:rsidRDefault="00814D1F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14:paraId="4D1EEA04" w14:textId="77777777" w:rsidR="00814D1F" w:rsidRPr="007C4D80" w:rsidRDefault="002E12EC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21.9. Не позднее дня, следующего за днем принятия решения, указанного в п. 21.8. настоящего раздела, по жалобе, заявителю в письменной форме и, по желанию заявителя, в электронной форме, направляется мотивированный ответ о результатах рассмотрения жалобы</w:t>
      </w:r>
      <w:r w:rsidR="00814D1F" w:rsidRPr="007C4D80">
        <w:rPr>
          <w:rFonts w:ascii="Times New Roman" w:hAnsi="Times New Roman"/>
          <w:sz w:val="24"/>
          <w:szCs w:val="24"/>
        </w:rPr>
        <w:t>.</w:t>
      </w:r>
    </w:p>
    <w:p w14:paraId="36047A63" w14:textId="77777777" w:rsidR="00814D1F" w:rsidRPr="007C4D80" w:rsidRDefault="00BD6014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 xml:space="preserve">.9.1 </w:t>
      </w:r>
      <w:r w:rsidR="00520E16" w:rsidRPr="007C4D80">
        <w:rPr>
          <w:rFonts w:ascii="Times New Roman" w:hAnsi="Times New Roman"/>
          <w:sz w:val="24"/>
          <w:szCs w:val="24"/>
        </w:rPr>
        <w:t>В</w:t>
      </w:r>
      <w:r w:rsidR="00814D1F" w:rsidRPr="007C4D80">
        <w:rPr>
          <w:rFonts w:ascii="Times New Roman" w:hAnsi="Times New Roman"/>
          <w:sz w:val="24"/>
          <w:szCs w:val="24"/>
        </w:rPr>
        <w:t xml:space="preserve"> случае признания жалобы подлежащей удовлетворению в ответе заявителю</w:t>
      </w:r>
      <w:r w:rsidR="005E05DE">
        <w:rPr>
          <w:rFonts w:ascii="Times New Roman" w:hAnsi="Times New Roman"/>
          <w:sz w:val="24"/>
          <w:szCs w:val="24"/>
        </w:rPr>
        <w:t>, указанном в пункте 21.9 настоящего раздела, дается информация о действиях, осуществляемых органом, предоставляющим муниципальную услугу, МФЦ</w:t>
      </w:r>
      <w:r w:rsidR="00814D1F" w:rsidRPr="007C4D80">
        <w:rPr>
          <w:rFonts w:ascii="Times New Roman" w:hAnsi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14:paraId="64D8071F" w14:textId="77777777" w:rsidR="00814D1F" w:rsidRPr="007C4D80" w:rsidRDefault="00BD6014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>.9.2</w:t>
      </w:r>
      <w:proofErr w:type="gramStart"/>
      <w:r w:rsidR="00814D1F" w:rsidRPr="007C4D80">
        <w:rPr>
          <w:rFonts w:ascii="Times New Roman" w:hAnsi="Times New Roman"/>
          <w:sz w:val="24"/>
          <w:szCs w:val="24"/>
        </w:rPr>
        <w:t xml:space="preserve"> </w:t>
      </w:r>
      <w:r w:rsidR="00520E16" w:rsidRPr="007C4D80">
        <w:rPr>
          <w:rFonts w:ascii="Times New Roman" w:hAnsi="Times New Roman"/>
          <w:sz w:val="24"/>
          <w:szCs w:val="24"/>
        </w:rPr>
        <w:t>В</w:t>
      </w:r>
      <w:proofErr w:type="gramEnd"/>
      <w:r w:rsidR="00814D1F" w:rsidRPr="007C4D80">
        <w:rPr>
          <w:rFonts w:ascii="Times New Roman" w:hAnsi="Times New Roman"/>
          <w:sz w:val="24"/>
          <w:szCs w:val="24"/>
        </w:rPr>
        <w:t xml:space="preserve"> случае признания жалобы не подлежащей удовлетворению в ответе заявителю</w:t>
      </w:r>
      <w:r w:rsidR="005E05DE">
        <w:rPr>
          <w:rFonts w:ascii="Times New Roman" w:hAnsi="Times New Roman"/>
          <w:sz w:val="24"/>
          <w:szCs w:val="24"/>
        </w:rPr>
        <w:t>, указанном в пункте 21.9 настоящего раздела,</w:t>
      </w:r>
      <w:r w:rsidR="00814D1F" w:rsidRPr="007C4D80">
        <w:rPr>
          <w:rFonts w:ascii="Times New Roman" w:hAnsi="Times New Roman"/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E962453" w14:textId="77777777" w:rsidR="00814D1F" w:rsidRDefault="00BD6014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</w:t>
      </w:r>
      <w:r w:rsidR="00814D1F" w:rsidRPr="007C4D80">
        <w:rPr>
          <w:rFonts w:ascii="Times New Roman" w:hAnsi="Times New Roman"/>
          <w:sz w:val="24"/>
          <w:szCs w:val="24"/>
        </w:rPr>
        <w:t xml:space="preserve">.10.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3A4C83" w:rsidRPr="007C4D80">
        <w:rPr>
          <w:rFonts w:ascii="Times New Roman" w:hAnsi="Times New Roman"/>
          <w:sz w:val="24"/>
          <w:szCs w:val="24"/>
        </w:rPr>
        <w:t>должностное лицо</w:t>
      </w:r>
      <w:r w:rsidR="005E05DE">
        <w:rPr>
          <w:rFonts w:ascii="Times New Roman" w:hAnsi="Times New Roman"/>
          <w:sz w:val="24"/>
          <w:szCs w:val="24"/>
        </w:rPr>
        <w:t xml:space="preserve">, работник, наделенные полномочиями по рассмотрению жалоб в соответствии с частью 1 статьи 11.2 Федерального закона от 27.07.2010 № 210-ФЗ «Об организации </w:t>
      </w:r>
      <w:r w:rsidR="005E05DE">
        <w:rPr>
          <w:rFonts w:ascii="Times New Roman" w:hAnsi="Times New Roman"/>
          <w:sz w:val="24"/>
          <w:szCs w:val="24"/>
        </w:rPr>
        <w:lastRenderedPageBreak/>
        <w:t>предоставления государственных и муниципальных услуг»,</w:t>
      </w:r>
      <w:r w:rsidR="00814D1F" w:rsidRPr="007C4D80">
        <w:rPr>
          <w:rFonts w:ascii="Times New Roman" w:hAnsi="Times New Roman"/>
          <w:sz w:val="24"/>
          <w:szCs w:val="24"/>
        </w:rPr>
        <w:t xml:space="preserve"> незамедлительно направляет имеющиеся материалы в органы прокуратуры.</w:t>
      </w:r>
    </w:p>
    <w:p w14:paraId="70FC6BDA" w14:textId="77777777" w:rsidR="005F6523" w:rsidRDefault="005F6523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5E7BC69" w14:textId="77777777" w:rsidR="00B3066E" w:rsidRDefault="00B3066E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33CA4F" w14:textId="77777777" w:rsidR="00B3066E" w:rsidRDefault="00B3066E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BE4FB16" w14:textId="77777777" w:rsidR="00B3066E" w:rsidRDefault="00B3066E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A815248" w14:textId="77777777" w:rsidR="00B3066E" w:rsidRDefault="00B3066E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E3E8573" w14:textId="77777777" w:rsidR="00B3066E" w:rsidRDefault="00B3066E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F9258D4" w14:textId="77777777" w:rsidR="00B3066E" w:rsidRDefault="00B3066E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704A39" w14:textId="6C272C9F" w:rsidR="00455CE1" w:rsidRPr="007C4D80" w:rsidRDefault="00B3066E" w:rsidP="007E789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55CE1" w:rsidRPr="007C4D80">
        <w:rPr>
          <w:rFonts w:ascii="Times New Roman" w:hAnsi="Times New Roman"/>
          <w:sz w:val="24"/>
          <w:szCs w:val="24"/>
        </w:rPr>
        <w:t>риложение №</w:t>
      </w:r>
      <w:r w:rsidR="00211571" w:rsidRPr="007C4D80">
        <w:rPr>
          <w:rFonts w:ascii="Times New Roman" w:hAnsi="Times New Roman"/>
          <w:sz w:val="24"/>
          <w:szCs w:val="24"/>
        </w:rPr>
        <w:t>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9F6605" w:rsidRPr="007C4D80" w14:paraId="068ACA3E" w14:textId="77777777" w:rsidTr="00E07943">
        <w:tc>
          <w:tcPr>
            <w:tcW w:w="6204" w:type="dxa"/>
          </w:tcPr>
          <w:p w14:paraId="01DC2B20" w14:textId="77777777" w:rsidR="00E07943" w:rsidRPr="007C4D80" w:rsidRDefault="00E0794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A5E8D1" w14:textId="77777777" w:rsidR="00F41943" w:rsidRPr="00F41943" w:rsidRDefault="00F41943" w:rsidP="00B77A01">
            <w:pPr>
              <w:widowControl w:val="0"/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4E1691F" w14:textId="77777777" w:rsidR="00E07943" w:rsidRPr="00F41943" w:rsidRDefault="00F41943" w:rsidP="00F4194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1943">
              <w:rPr>
                <w:rFonts w:ascii="Times New Roman" w:hAnsi="Times New Roman"/>
                <w:sz w:val="20"/>
                <w:szCs w:val="20"/>
                <w:lang w:eastAsia="ru-RU"/>
              </w:rPr>
              <w:t>Главе Михайловского муниципального района – Главе администрации района</w:t>
            </w:r>
          </w:p>
        </w:tc>
      </w:tr>
      <w:tr w:rsidR="00E07943" w:rsidRPr="007C4D80" w14:paraId="4F403751" w14:textId="77777777" w:rsidTr="00E07943">
        <w:tc>
          <w:tcPr>
            <w:tcW w:w="6204" w:type="dxa"/>
          </w:tcPr>
          <w:p w14:paraId="157D694B" w14:textId="77777777" w:rsidR="00E07943" w:rsidRPr="007C4D80" w:rsidRDefault="00E0794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3D21A4" w14:textId="77777777" w:rsidR="00E07943" w:rsidRPr="007C4D80" w:rsidRDefault="00E07943" w:rsidP="007A69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C4D80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органа, предоставляющего муниципальную услугу)</w:t>
            </w:r>
          </w:p>
        </w:tc>
      </w:tr>
    </w:tbl>
    <w:p w14:paraId="6D96F4BE" w14:textId="77777777" w:rsidR="007A3D9C" w:rsidRPr="007C4D80" w:rsidRDefault="007A3D9C" w:rsidP="003447EB">
      <w:pPr>
        <w:widowControl w:val="0"/>
        <w:spacing w:after="0" w:line="240" w:lineRule="auto"/>
        <w:jc w:val="center"/>
        <w:rPr>
          <w:rFonts w:ascii="Times New Roman" w:hAnsi="Times New Roman"/>
          <w:szCs w:val="24"/>
          <w:lang w:eastAsia="ru-RU"/>
        </w:rPr>
      </w:pPr>
    </w:p>
    <w:p w14:paraId="53380074" w14:textId="77777777" w:rsidR="00E07943" w:rsidRPr="007C4D80" w:rsidRDefault="00E07943" w:rsidP="003447EB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C4D80">
        <w:rPr>
          <w:rFonts w:ascii="Times New Roman" w:hAnsi="Times New Roman"/>
          <w:sz w:val="20"/>
          <w:szCs w:val="20"/>
          <w:lang w:eastAsia="ru-RU"/>
        </w:rPr>
        <w:t>ЗАЯВЛЕНИЕ</w:t>
      </w:r>
      <w:r w:rsidR="003A4D1E" w:rsidRPr="007C4D80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14:paraId="26763D7B" w14:textId="77777777" w:rsidR="00267B49" w:rsidRPr="001640C1" w:rsidRDefault="00267B49" w:rsidP="00BF50A4">
      <w:pPr>
        <w:pStyle w:val="ConsPlusNonformat"/>
        <w:jc w:val="center"/>
        <w:rPr>
          <w:rFonts w:ascii="Times New Roman" w:hAnsi="Times New Roman" w:cs="Times New Roman"/>
        </w:rPr>
      </w:pPr>
      <w:r w:rsidRPr="007C4D80">
        <w:rPr>
          <w:rFonts w:ascii="Times New Roman" w:hAnsi="Times New Roman" w:cs="Times New Roman"/>
        </w:rPr>
        <w:t>о</w:t>
      </w:r>
      <w:r w:rsidR="001640C1" w:rsidRPr="001640C1">
        <w:rPr>
          <w:rFonts w:ascii="Times New Roman" w:hAnsi="Times New Roman"/>
          <w:sz w:val="24"/>
          <w:szCs w:val="24"/>
        </w:rPr>
        <w:t xml:space="preserve"> </w:t>
      </w:r>
      <w:r w:rsidR="00DC0027">
        <w:rPr>
          <w:rFonts w:ascii="Times New Roman" w:hAnsi="Times New Roman" w:cs="Times New Roman"/>
        </w:rPr>
        <w:t>з</w:t>
      </w:r>
      <w:r w:rsidR="00DC0027" w:rsidRPr="00DC0027">
        <w:rPr>
          <w:rFonts w:ascii="Times New Roman" w:hAnsi="Times New Roman" w:cs="Times New Roman"/>
        </w:rPr>
        <w:t>аключени</w:t>
      </w:r>
      <w:r w:rsidR="00DC0027">
        <w:rPr>
          <w:rFonts w:ascii="Times New Roman" w:hAnsi="Times New Roman" w:cs="Times New Roman"/>
        </w:rPr>
        <w:t>и</w:t>
      </w:r>
      <w:r w:rsidR="00DC0027" w:rsidRPr="00DC0027">
        <w:rPr>
          <w:rFonts w:ascii="Times New Roman" w:hAnsi="Times New Roman" w:cs="Times New Roman"/>
        </w:rPr>
        <w:t xml:space="preserve"> соглашения об установлении сервитута в отношении земельных участков находящихся в ведении органов местного самоуправления или </w:t>
      </w:r>
      <w:r w:rsidR="00DC0027" w:rsidRPr="00DC0027">
        <w:rPr>
          <w:rFonts w:ascii="Times New Roman" w:hAnsi="Times New Roman"/>
        </w:rPr>
        <w:t xml:space="preserve">в </w:t>
      </w:r>
      <w:r w:rsidR="00DC0027" w:rsidRPr="00DC0027">
        <w:rPr>
          <w:rFonts w:ascii="Times New Roman" w:hAnsi="Times New Roman" w:cs="Times New Roman"/>
        </w:rPr>
        <w:t>собственности муниципального образования</w:t>
      </w:r>
    </w:p>
    <w:p w14:paraId="21215B45" w14:textId="77777777" w:rsidR="00BF50A4" w:rsidRPr="001640C1" w:rsidRDefault="00BF50A4" w:rsidP="00BF50A4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1498"/>
        <w:gridCol w:w="5501"/>
        <w:gridCol w:w="2091"/>
      </w:tblGrid>
      <w:tr w:rsidR="009F6605" w:rsidRPr="007C4D80" w14:paraId="74750A94" w14:textId="77777777" w:rsidTr="00875C30">
        <w:tc>
          <w:tcPr>
            <w:tcW w:w="480" w:type="dxa"/>
            <w:shd w:val="clear" w:color="auto" w:fill="auto"/>
          </w:tcPr>
          <w:p w14:paraId="17B739C4" w14:textId="77777777" w:rsidR="00FE5477" w:rsidRPr="007C4D80" w:rsidRDefault="00FE5477" w:rsidP="00BF50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D80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69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2FC38E" w14:textId="77777777" w:rsidR="00FE5477" w:rsidRPr="007C4D80" w:rsidRDefault="00FE5477" w:rsidP="00BF50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14:paraId="226E16FF" w14:textId="77777777" w:rsidR="00FE5477" w:rsidRPr="007C4D80" w:rsidRDefault="00FE5477" w:rsidP="00BF50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D80">
              <w:rPr>
                <w:rFonts w:ascii="Times New Roman" w:hAnsi="Times New Roman"/>
                <w:sz w:val="20"/>
                <w:szCs w:val="20"/>
                <w:lang w:eastAsia="ru-RU"/>
              </w:rPr>
              <w:t>(далее - заявитель).</w:t>
            </w:r>
          </w:p>
        </w:tc>
      </w:tr>
      <w:tr w:rsidR="009F6605" w:rsidRPr="007C4D80" w14:paraId="7A257A7F" w14:textId="77777777" w:rsidTr="00875C30">
        <w:tc>
          <w:tcPr>
            <w:tcW w:w="9570" w:type="dxa"/>
            <w:gridSpan w:val="4"/>
            <w:shd w:val="clear" w:color="auto" w:fill="auto"/>
          </w:tcPr>
          <w:p w14:paraId="4923B6B8" w14:textId="77777777" w:rsidR="00FE5477" w:rsidRPr="007C4D80" w:rsidRDefault="00FE5477" w:rsidP="00523D71">
            <w:pPr>
              <w:spacing w:after="0" w:line="240" w:lineRule="auto"/>
              <w:ind w:right="278" w:hanging="709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C4D8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(полное наименование юридического лица или фамилия, имя, отчество (при наличии) физического лица)</w:t>
            </w:r>
          </w:p>
        </w:tc>
      </w:tr>
      <w:tr w:rsidR="009F6605" w:rsidRPr="007C4D80" w14:paraId="4DFE0CA6" w14:textId="77777777" w:rsidTr="00875C30">
        <w:tc>
          <w:tcPr>
            <w:tcW w:w="1978" w:type="dxa"/>
            <w:gridSpan w:val="2"/>
            <w:shd w:val="clear" w:color="auto" w:fill="auto"/>
          </w:tcPr>
          <w:p w14:paraId="0AD9492F" w14:textId="77777777" w:rsidR="00523D71" w:rsidRDefault="00523D71" w:rsidP="00875C3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CD94B0B" w14:textId="77777777" w:rsidR="00FE5477" w:rsidRPr="007C4D80" w:rsidRDefault="00FE5477" w:rsidP="00875C3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D80">
              <w:rPr>
                <w:rFonts w:ascii="Times New Roman" w:hAnsi="Times New Roman"/>
                <w:sz w:val="20"/>
                <w:szCs w:val="20"/>
                <w:lang w:eastAsia="ru-RU"/>
              </w:rPr>
              <w:t>Адрес заявителя:</w:t>
            </w:r>
          </w:p>
        </w:tc>
        <w:tc>
          <w:tcPr>
            <w:tcW w:w="75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20BCF6" w14:textId="77777777" w:rsidR="00FE5477" w:rsidRPr="007C4D80" w:rsidRDefault="00FE5477" w:rsidP="00875C3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6605" w:rsidRPr="007C4D80" w14:paraId="4ED650B6" w14:textId="77777777" w:rsidTr="00875C30">
        <w:tc>
          <w:tcPr>
            <w:tcW w:w="9570" w:type="dxa"/>
            <w:gridSpan w:val="4"/>
            <w:shd w:val="clear" w:color="auto" w:fill="auto"/>
          </w:tcPr>
          <w:p w14:paraId="263809A2" w14:textId="77777777" w:rsidR="00FE5477" w:rsidRPr="007C4D80" w:rsidRDefault="00FE5477" w:rsidP="00FE5477">
            <w:pPr>
              <w:widowControl w:val="0"/>
              <w:spacing w:after="0" w:line="240" w:lineRule="auto"/>
              <w:ind w:firstLine="198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C4D80">
              <w:rPr>
                <w:rFonts w:ascii="Times New Roman" w:hAnsi="Times New Roman"/>
                <w:sz w:val="16"/>
                <w:szCs w:val="16"/>
                <w:lang w:eastAsia="ru-RU"/>
              </w:rPr>
              <w:t>(место регистрации физического лица, почтовый адрес, место</w:t>
            </w:r>
            <w:r w:rsidR="00C14BA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7C4D80">
              <w:rPr>
                <w:rFonts w:ascii="Times New Roman" w:hAnsi="Times New Roman"/>
                <w:sz w:val="16"/>
                <w:szCs w:val="16"/>
                <w:lang w:eastAsia="ru-RU"/>
              </w:rPr>
              <w:t>нахождение – юридического лица)</w:t>
            </w:r>
          </w:p>
        </w:tc>
      </w:tr>
      <w:tr w:rsidR="009F6605" w:rsidRPr="007C4D80" w14:paraId="613AC748" w14:textId="77777777" w:rsidTr="00577C4C">
        <w:tc>
          <w:tcPr>
            <w:tcW w:w="95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EE32D30" w14:textId="77777777" w:rsidR="00FE5477" w:rsidRDefault="00FE5477" w:rsidP="00875C30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14:paraId="3C494076" w14:textId="77777777" w:rsidR="00523D71" w:rsidRPr="007C4D80" w:rsidRDefault="00523D71" w:rsidP="00875C30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9F6605" w:rsidRPr="007C4D80" w14:paraId="53A59B48" w14:textId="77777777" w:rsidTr="00577C4C">
        <w:tc>
          <w:tcPr>
            <w:tcW w:w="95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FBFBE3" w14:textId="77777777" w:rsidR="00FE5477" w:rsidRDefault="00FE5477" w:rsidP="00875C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14:paraId="2BFAE811" w14:textId="77777777" w:rsidR="00523D71" w:rsidRPr="007C4D80" w:rsidRDefault="00523D71" w:rsidP="00875C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FE5477" w:rsidRPr="007C4D80" w14:paraId="0C9BB95A" w14:textId="77777777" w:rsidTr="00577C4C">
        <w:tc>
          <w:tcPr>
            <w:tcW w:w="957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3430176" w14:textId="77777777" w:rsidR="00FE5477" w:rsidRPr="007C4D80" w:rsidRDefault="00FE5477" w:rsidP="006D3A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C4D80">
              <w:rPr>
                <w:rFonts w:ascii="Times New Roman" w:hAnsi="Times New Roman"/>
                <w:sz w:val="16"/>
                <w:szCs w:val="16"/>
                <w:lang w:eastAsia="ru-RU"/>
              </w:rPr>
              <w:t>(реквизиты документа, удостоверяющего личность физического лица, государственный регистрационный номер записи о государственной регистрации в едином государственном реестре юридических лиц или идентификационный номер налогоплательщика – юридического лица)</w:t>
            </w:r>
          </w:p>
        </w:tc>
      </w:tr>
    </w:tbl>
    <w:p w14:paraId="4D226EFC" w14:textId="77777777" w:rsidR="006D3AD1" w:rsidRPr="007C4D80" w:rsidRDefault="006D3AD1" w:rsidP="00FC7F90">
      <w:pPr>
        <w:widowControl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119"/>
        <w:gridCol w:w="6487"/>
      </w:tblGrid>
      <w:tr w:rsidR="00F57CFB" w:rsidRPr="007C4D80" w14:paraId="3B2E19C3" w14:textId="77777777" w:rsidTr="00FC7F90">
        <w:tc>
          <w:tcPr>
            <w:tcW w:w="9606" w:type="dxa"/>
            <w:gridSpan w:val="2"/>
            <w:shd w:val="clear" w:color="auto" w:fill="auto"/>
          </w:tcPr>
          <w:p w14:paraId="3D08A9B7" w14:textId="77777777" w:rsidR="00267B49" w:rsidRPr="007C4D80" w:rsidRDefault="00267B49" w:rsidP="006255F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C4D80">
              <w:rPr>
                <w:rFonts w:ascii="Times New Roman" w:hAnsi="Times New Roman" w:cs="Times New Roman"/>
              </w:rPr>
              <w:t xml:space="preserve">    Прошу</w:t>
            </w:r>
            <w:r w:rsidR="006255FA" w:rsidRPr="008A0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5FA" w:rsidRPr="006255FA">
              <w:rPr>
                <w:rFonts w:ascii="Times New Roman" w:hAnsi="Times New Roman" w:cs="Times New Roman"/>
              </w:rPr>
              <w:t>заключить соглашение об установлении сервитута в отношении земельн</w:t>
            </w:r>
            <w:r w:rsidR="006255FA">
              <w:rPr>
                <w:rFonts w:ascii="Times New Roman" w:hAnsi="Times New Roman" w:cs="Times New Roman"/>
              </w:rPr>
              <w:t>ого участка</w:t>
            </w:r>
            <w:r w:rsidRPr="006255FA">
              <w:rPr>
                <w:rFonts w:ascii="Times New Roman" w:hAnsi="Times New Roman" w:cs="Times New Roman"/>
              </w:rPr>
              <w:t>,</w:t>
            </w:r>
            <w:r w:rsidRPr="007C4D80">
              <w:rPr>
                <w:rFonts w:ascii="Times New Roman" w:hAnsi="Times New Roman" w:cs="Times New Roman"/>
              </w:rPr>
              <w:t xml:space="preserve"> расположенн</w:t>
            </w:r>
            <w:r w:rsidR="006255FA">
              <w:rPr>
                <w:rFonts w:ascii="Times New Roman" w:hAnsi="Times New Roman" w:cs="Times New Roman"/>
              </w:rPr>
              <w:t>ого</w:t>
            </w:r>
            <w:r w:rsidRPr="007C4D80">
              <w:rPr>
                <w:rFonts w:ascii="Times New Roman" w:hAnsi="Times New Roman" w:cs="Times New Roman"/>
              </w:rPr>
              <w:t xml:space="preserve"> по адресу:</w:t>
            </w:r>
            <w:r w:rsidR="006255FA">
              <w:rPr>
                <w:rFonts w:ascii="Times New Roman" w:hAnsi="Times New Roman" w:cs="Times New Roman"/>
              </w:rPr>
              <w:t>_________</w:t>
            </w:r>
            <w:r w:rsidRPr="007C4D80">
              <w:rPr>
                <w:rFonts w:ascii="Times New Roman" w:hAnsi="Times New Roman" w:cs="Times New Roman"/>
              </w:rPr>
              <w:t>__________________________________</w:t>
            </w:r>
            <w:r w:rsidR="00F25FDB" w:rsidRPr="007C4D80">
              <w:rPr>
                <w:rFonts w:ascii="Times New Roman" w:hAnsi="Times New Roman" w:cs="Times New Roman"/>
              </w:rPr>
              <w:t>________________________</w:t>
            </w:r>
            <w:r w:rsidRPr="007C4D80">
              <w:rPr>
                <w:rFonts w:ascii="Times New Roman" w:hAnsi="Times New Roman" w:cs="Times New Roman"/>
              </w:rPr>
              <w:t>___</w:t>
            </w:r>
          </w:p>
          <w:p w14:paraId="1063A81A" w14:textId="77777777" w:rsidR="00267B49" w:rsidRPr="007C4D80" w:rsidRDefault="00267B49" w:rsidP="00FC7F90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7C4D80">
              <w:rPr>
                <w:rFonts w:ascii="Times New Roman" w:hAnsi="Times New Roman" w:cs="Times New Roman"/>
              </w:rPr>
              <w:t>_____________________________________________________________________________________________,</w:t>
            </w:r>
          </w:p>
          <w:p w14:paraId="5A34A005" w14:textId="77777777" w:rsidR="00267B49" w:rsidRPr="007C4D80" w:rsidRDefault="00267B49" w:rsidP="00FC7F90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7C4D80">
              <w:rPr>
                <w:rFonts w:ascii="Times New Roman" w:hAnsi="Times New Roman" w:cs="Times New Roman"/>
              </w:rPr>
              <w:t>площадью __________________________ кв. м, с кадастровым номером _______________________________.</w:t>
            </w:r>
          </w:p>
          <w:p w14:paraId="2FEBD0F6" w14:textId="77777777" w:rsidR="00267B49" w:rsidRPr="007C4D80" w:rsidRDefault="00267B49" w:rsidP="00FC7F90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7C4D80">
              <w:rPr>
                <w:rFonts w:ascii="Times New Roman" w:hAnsi="Times New Roman" w:cs="Times New Roman"/>
              </w:rPr>
              <w:t>Категория земель _____________________________________________________________________________.</w:t>
            </w:r>
          </w:p>
          <w:p w14:paraId="04BC2B7D" w14:textId="77777777" w:rsidR="00267B49" w:rsidRPr="007C4D80" w:rsidRDefault="00267B49" w:rsidP="00FC7F90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7C4D80">
              <w:rPr>
                <w:rFonts w:ascii="Times New Roman" w:hAnsi="Times New Roman" w:cs="Times New Roman"/>
              </w:rPr>
              <w:t>Вид разрешенного использования _______________________________________________________________.</w:t>
            </w:r>
          </w:p>
          <w:p w14:paraId="41DCFDC7" w14:textId="77777777" w:rsidR="00267B49" w:rsidRPr="007C4D80" w:rsidRDefault="00267B49" w:rsidP="00FC7F90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7C4D80">
              <w:rPr>
                <w:rFonts w:ascii="Times New Roman" w:hAnsi="Times New Roman" w:cs="Times New Roman"/>
              </w:rPr>
              <w:t>Право ограниченного пользования указанным земельным участком необходимо для</w:t>
            </w:r>
            <w:r w:rsidR="00523D71">
              <w:rPr>
                <w:rFonts w:ascii="Times New Roman" w:hAnsi="Times New Roman" w:cs="Times New Roman"/>
              </w:rPr>
              <w:t xml:space="preserve"> </w:t>
            </w:r>
            <w:r w:rsidRPr="007C4D80">
              <w:rPr>
                <w:rFonts w:ascii="Times New Roman" w:hAnsi="Times New Roman" w:cs="Times New Roman"/>
              </w:rPr>
              <w:t>обеспечения следующих нужд: __________________________________________________________________</w:t>
            </w:r>
            <w:r w:rsidR="00523D71">
              <w:rPr>
                <w:rFonts w:ascii="Times New Roman" w:hAnsi="Times New Roman" w:cs="Times New Roman"/>
              </w:rPr>
              <w:t>_____________________</w:t>
            </w:r>
          </w:p>
          <w:p w14:paraId="56008AF1" w14:textId="77777777" w:rsidR="00267B49" w:rsidRPr="007C4D80" w:rsidRDefault="00267B49" w:rsidP="00FC7F90">
            <w:pPr>
              <w:pStyle w:val="ConsPlusNonformat"/>
              <w:spacing w:line="360" w:lineRule="auto"/>
              <w:rPr>
                <w:rFonts w:ascii="Times New Roman" w:hAnsi="Times New Roman" w:cs="Times New Roman"/>
              </w:rPr>
            </w:pPr>
            <w:r w:rsidRPr="007C4D80">
              <w:rPr>
                <w:rFonts w:ascii="Times New Roman" w:hAnsi="Times New Roman" w:cs="Times New Roman"/>
              </w:rPr>
              <w:t>_____________________________________________________________________________________________</w:t>
            </w:r>
          </w:p>
          <w:p w14:paraId="6DDF1C9C" w14:textId="77777777" w:rsidR="00523D71" w:rsidRDefault="00523D71" w:rsidP="00156ECE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3597D71" w14:textId="77777777" w:rsidR="00F57CFB" w:rsidRPr="007C4D80" w:rsidRDefault="00156ECE" w:rsidP="00156ECE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Срок действия сервитута _______________________________________________________________________</w:t>
            </w:r>
          </w:p>
        </w:tc>
      </w:tr>
      <w:tr w:rsidR="00335675" w:rsidRPr="007C4D80" w14:paraId="6079DC18" w14:textId="77777777" w:rsidTr="00FC7F90">
        <w:tc>
          <w:tcPr>
            <w:tcW w:w="9606" w:type="dxa"/>
            <w:gridSpan w:val="2"/>
            <w:shd w:val="clear" w:color="auto" w:fill="auto"/>
          </w:tcPr>
          <w:p w14:paraId="729F3324" w14:textId="77777777" w:rsidR="00F57CFB" w:rsidRPr="007C4D80" w:rsidRDefault="00F57CFB" w:rsidP="00FC7F90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335675" w:rsidRPr="007C4D80" w14:paraId="3E61D71A" w14:textId="77777777" w:rsidTr="00FC7F90">
        <w:tc>
          <w:tcPr>
            <w:tcW w:w="3119" w:type="dxa"/>
            <w:shd w:val="clear" w:color="auto" w:fill="auto"/>
          </w:tcPr>
          <w:p w14:paraId="3DFD73D6" w14:textId="77777777" w:rsidR="00FE5477" w:rsidRPr="007C4D80" w:rsidRDefault="00FE5477" w:rsidP="00FC7F9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D80">
              <w:rPr>
                <w:rFonts w:ascii="Times New Roman" w:hAnsi="Times New Roman"/>
                <w:sz w:val="20"/>
                <w:szCs w:val="20"/>
                <w:lang w:eastAsia="ru-RU"/>
              </w:rPr>
              <w:t>Контактный телефон (факс)</w:t>
            </w:r>
          </w:p>
        </w:tc>
        <w:tc>
          <w:tcPr>
            <w:tcW w:w="6487" w:type="dxa"/>
            <w:tcBorders>
              <w:bottom w:val="single" w:sz="4" w:space="0" w:color="auto"/>
            </w:tcBorders>
            <w:shd w:val="clear" w:color="auto" w:fill="auto"/>
          </w:tcPr>
          <w:p w14:paraId="3F51C0E5" w14:textId="77777777" w:rsidR="00FE5477" w:rsidRPr="007C4D80" w:rsidRDefault="00FE5477" w:rsidP="00FC7F9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5675" w:rsidRPr="007C4D80" w14:paraId="3801BCD2" w14:textId="77777777" w:rsidTr="00FC7F90">
        <w:tc>
          <w:tcPr>
            <w:tcW w:w="3119" w:type="dxa"/>
            <w:shd w:val="clear" w:color="auto" w:fill="auto"/>
          </w:tcPr>
          <w:p w14:paraId="4A85C5FA" w14:textId="77777777" w:rsidR="00FE5477" w:rsidRPr="007C4D80" w:rsidRDefault="00FE5477" w:rsidP="00FC7F9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D80">
              <w:rPr>
                <w:rFonts w:ascii="Times New Roman" w:hAnsi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08F73E" w14:textId="77777777" w:rsidR="00FE5477" w:rsidRPr="007C4D80" w:rsidRDefault="00FE5477" w:rsidP="00FC7F9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5675" w:rsidRPr="007C4D80" w14:paraId="69F1D2F0" w14:textId="77777777" w:rsidTr="00FC7F90">
        <w:tc>
          <w:tcPr>
            <w:tcW w:w="3119" w:type="dxa"/>
            <w:shd w:val="clear" w:color="auto" w:fill="auto"/>
          </w:tcPr>
          <w:p w14:paraId="35B5A014" w14:textId="77777777" w:rsidR="00FE5477" w:rsidRPr="007C4D80" w:rsidRDefault="00FE5477" w:rsidP="00FC7F9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D8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Иные сведения о заявителе</w:t>
            </w:r>
          </w:p>
        </w:tc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CAE64D" w14:textId="77777777" w:rsidR="00FE5477" w:rsidRPr="007C4D80" w:rsidRDefault="00FE5477" w:rsidP="00FC7F90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D363F83" w14:textId="77777777" w:rsidR="006A37CA" w:rsidRDefault="006A37CA" w:rsidP="00FE5477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52F8E3C" w14:textId="77777777" w:rsidR="00156ECE" w:rsidRDefault="00156ECE" w:rsidP="00FE5477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Способ получения результата (МФЦ, по электронной почте, по почтовому адресу) ______________________</w:t>
      </w:r>
    </w:p>
    <w:p w14:paraId="2C706133" w14:textId="77777777" w:rsidR="00156ECE" w:rsidRPr="007C4D80" w:rsidRDefault="00156ECE" w:rsidP="00FE5477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E4DAD5A" w14:textId="77777777" w:rsidR="00FE5477" w:rsidRPr="007C4D80" w:rsidRDefault="00FE5477" w:rsidP="00FE5477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C4D80">
        <w:rPr>
          <w:rFonts w:ascii="Times New Roman" w:hAnsi="Times New Roman"/>
          <w:sz w:val="20"/>
          <w:szCs w:val="20"/>
          <w:lang w:eastAsia="ru-RU"/>
        </w:rPr>
        <w:t>Приложение:</w:t>
      </w:r>
      <w:r w:rsidRPr="007C4D80">
        <w:rPr>
          <w:rStyle w:val="af9"/>
          <w:rFonts w:ascii="Times New Roman" w:hAnsi="Times New Roman"/>
          <w:sz w:val="20"/>
          <w:szCs w:val="20"/>
          <w:lang w:eastAsia="ru-RU"/>
        </w:rPr>
        <w:footnoteReference w:id="1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92"/>
        <w:gridCol w:w="3559"/>
        <w:gridCol w:w="3521"/>
        <w:gridCol w:w="2134"/>
      </w:tblGrid>
      <w:tr w:rsidR="009F6605" w:rsidRPr="007C4D80" w14:paraId="25D19E64" w14:textId="77777777" w:rsidTr="00875C30">
        <w:tc>
          <w:tcPr>
            <w:tcW w:w="392" w:type="dxa"/>
            <w:shd w:val="clear" w:color="auto" w:fill="auto"/>
          </w:tcPr>
          <w:p w14:paraId="35004F01" w14:textId="77777777" w:rsidR="00FE5477" w:rsidRPr="007C4D80" w:rsidRDefault="00FE5477" w:rsidP="00875C3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D80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7E3B633" w14:textId="77777777" w:rsidR="00FE5477" w:rsidRPr="007C4D80" w:rsidRDefault="00FE5477" w:rsidP="00875C3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6605" w:rsidRPr="007C4D80" w14:paraId="77F52EE8" w14:textId="77777777" w:rsidTr="00875C30">
        <w:tc>
          <w:tcPr>
            <w:tcW w:w="392" w:type="dxa"/>
            <w:shd w:val="clear" w:color="auto" w:fill="auto"/>
          </w:tcPr>
          <w:p w14:paraId="75B63053" w14:textId="77777777" w:rsidR="00FE5477" w:rsidRPr="007C4D80" w:rsidRDefault="00FE5477" w:rsidP="00875C3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D80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8E3B9" w14:textId="77777777" w:rsidR="00FE5477" w:rsidRPr="007C4D80" w:rsidRDefault="00FE5477" w:rsidP="00875C3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6605" w:rsidRPr="007C4D80" w14:paraId="4C63B156" w14:textId="77777777" w:rsidTr="00875C30">
        <w:tc>
          <w:tcPr>
            <w:tcW w:w="392" w:type="dxa"/>
            <w:shd w:val="clear" w:color="auto" w:fill="auto"/>
          </w:tcPr>
          <w:p w14:paraId="14158068" w14:textId="77777777" w:rsidR="00FE5477" w:rsidRPr="007C4D80" w:rsidRDefault="00FE5477" w:rsidP="00875C3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D80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EBCEA8" w14:textId="77777777" w:rsidR="00FE5477" w:rsidRPr="007C4D80" w:rsidRDefault="00FE5477" w:rsidP="00875C3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6605" w:rsidRPr="007C4D80" w14:paraId="1410905F" w14:textId="77777777" w:rsidTr="00875C30">
        <w:tc>
          <w:tcPr>
            <w:tcW w:w="3951" w:type="dxa"/>
            <w:gridSpan w:val="2"/>
            <w:shd w:val="clear" w:color="auto" w:fill="auto"/>
          </w:tcPr>
          <w:p w14:paraId="279713D3" w14:textId="77777777" w:rsidR="00FE5477" w:rsidRPr="007C4D80" w:rsidRDefault="00FE5477" w:rsidP="00875C3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shd w:val="clear" w:color="auto" w:fill="auto"/>
          </w:tcPr>
          <w:p w14:paraId="69E0487C" w14:textId="77777777" w:rsidR="00FE5477" w:rsidRPr="007C4D80" w:rsidRDefault="00FE5477" w:rsidP="00875C3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5C49BE26" w14:textId="77777777" w:rsidR="00FE5477" w:rsidRPr="007C4D80" w:rsidRDefault="00FE5477" w:rsidP="00875C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6605" w:rsidRPr="007C4D80" w14:paraId="3AE64C22" w14:textId="77777777" w:rsidTr="00875C30">
        <w:tc>
          <w:tcPr>
            <w:tcW w:w="39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7F5ACF" w14:textId="77777777" w:rsidR="00FE5477" w:rsidRPr="007C4D80" w:rsidRDefault="00FE5477" w:rsidP="00875C3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shd w:val="clear" w:color="auto" w:fill="auto"/>
          </w:tcPr>
          <w:p w14:paraId="62CBB048" w14:textId="77777777" w:rsidR="00FE5477" w:rsidRPr="007C4D80" w:rsidRDefault="00FE5477" w:rsidP="00875C3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6A860" w14:textId="77777777" w:rsidR="00FE5477" w:rsidRPr="007C4D80" w:rsidRDefault="00FE5477" w:rsidP="00875C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18BF" w:rsidRPr="00D818BF" w14:paraId="068B52A2" w14:textId="77777777" w:rsidTr="00875C30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003855A" w14:textId="77777777" w:rsidR="00FE5477" w:rsidRPr="007C4D80" w:rsidRDefault="00FE5477" w:rsidP="00875C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D80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21" w:type="dxa"/>
            <w:shd w:val="clear" w:color="auto" w:fill="auto"/>
          </w:tcPr>
          <w:p w14:paraId="121F8EBC" w14:textId="77777777" w:rsidR="00FE5477" w:rsidRPr="007C4D80" w:rsidRDefault="00FE5477" w:rsidP="00875C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  <w:shd w:val="clear" w:color="auto" w:fill="auto"/>
          </w:tcPr>
          <w:p w14:paraId="5FB38F3F" w14:textId="77777777" w:rsidR="00FE5477" w:rsidRPr="00D818BF" w:rsidRDefault="00FE5477" w:rsidP="00875C3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4D80">
              <w:rPr>
                <w:rFonts w:ascii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14:paraId="29EDD629" w14:textId="77777777" w:rsidR="002C485E" w:rsidRDefault="002C485E" w:rsidP="00211571">
      <w:pPr>
        <w:rPr>
          <w:rFonts w:ascii="Times New Roman" w:hAnsi="Times New Roman"/>
          <w:b/>
          <w:bCs/>
        </w:rPr>
      </w:pPr>
    </w:p>
    <w:p w14:paraId="243DBD69" w14:textId="77777777" w:rsidR="009369B7" w:rsidRDefault="009369B7" w:rsidP="009369B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tbl>
      <w:tblPr>
        <w:tblW w:w="2396" w:type="dxa"/>
        <w:tblInd w:w="7338" w:type="dxa"/>
        <w:tblLook w:val="0000" w:firstRow="0" w:lastRow="0" w:firstColumn="0" w:lastColumn="0" w:noHBand="0" w:noVBand="0"/>
      </w:tblPr>
      <w:tblGrid>
        <w:gridCol w:w="2396"/>
      </w:tblGrid>
      <w:tr w:rsidR="00F41943" w14:paraId="3B624180" w14:textId="77777777" w:rsidTr="00F41943">
        <w:trPr>
          <w:trHeight w:val="820"/>
        </w:trPr>
        <w:tc>
          <w:tcPr>
            <w:tcW w:w="2396" w:type="dxa"/>
          </w:tcPr>
          <w:p w14:paraId="6F9828CD" w14:textId="1CB507DA" w:rsidR="00F41943" w:rsidRDefault="00F41943" w:rsidP="00B77A01">
            <w:pPr>
              <w:spacing w:line="240" w:lineRule="auto"/>
              <w:ind w:left="114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194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 административному регламенту </w:t>
            </w:r>
          </w:p>
        </w:tc>
      </w:tr>
    </w:tbl>
    <w:p w14:paraId="2D0AECFE" w14:textId="77777777" w:rsidR="009369B7" w:rsidRDefault="009369B7" w:rsidP="009369B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БЛОК-СХЕМА</w:t>
      </w:r>
    </w:p>
    <w:p w14:paraId="17329867" w14:textId="77777777" w:rsidR="009369B7" w:rsidRDefault="009369B7" w:rsidP="009369B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</w:p>
    <w:p w14:paraId="304CA593" w14:textId="77777777" w:rsidR="00B77A01" w:rsidRDefault="00B77A01" w:rsidP="009369B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64ACD0F" w14:textId="36ADB6DF" w:rsidR="00483838" w:rsidRDefault="00B77A01" w:rsidP="00211571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9BA6FAA" wp14:editId="55EC54D2">
                <wp:simplePos x="0" y="0"/>
                <wp:positionH relativeFrom="column">
                  <wp:posOffset>382905</wp:posOffset>
                </wp:positionH>
                <wp:positionV relativeFrom="paragraph">
                  <wp:posOffset>97542</wp:posOffset>
                </wp:positionV>
                <wp:extent cx="6188876" cy="7195930"/>
                <wp:effectExtent l="0" t="0" r="21590" b="2413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876" cy="7195930"/>
                          <a:chOff x="1130" y="570"/>
                          <a:chExt cx="10669" cy="12603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54" y="570"/>
                            <a:ext cx="7300" cy="7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E62883" w14:textId="77777777" w:rsidR="000D10B1" w:rsidRPr="00E1436C" w:rsidRDefault="000D10B1" w:rsidP="00E1436C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E1436C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Процедура приема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и регистрация заявления о заключении соглашения об установлении сервитута</w:t>
                              </w:r>
                            </w:p>
                            <w:p w14:paraId="2DACFAAA" w14:textId="77777777" w:rsidR="000D10B1" w:rsidRPr="002752F7" w:rsidRDefault="000D10B1" w:rsidP="002752F7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601913C3" w14:textId="77777777" w:rsidR="000D10B1" w:rsidRPr="002752F7" w:rsidRDefault="000D10B1" w:rsidP="002752F7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2752F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(при наличии соглашения)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4" y="2866"/>
                            <a:ext cx="4583" cy="1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059506" w14:textId="77777777" w:rsidR="000D10B1" w:rsidRPr="002752F7" w:rsidRDefault="000D10B1" w:rsidP="002752F7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2752F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Рассмотрение заявления и выявление наличия (отсутствия) оснований для отказа в установлении сервитута (п.4статьи 39.26 ЗК РФ) </w:t>
                              </w:r>
                            </w:p>
                            <w:p w14:paraId="7432EF54" w14:textId="77777777" w:rsidR="000D10B1" w:rsidRPr="002752F7" w:rsidRDefault="000D10B1" w:rsidP="002752F7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0" y="6039"/>
                            <a:ext cx="6840" cy="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2BEBFD" w14:textId="77777777" w:rsidR="000D10B1" w:rsidRPr="002752F7" w:rsidRDefault="000D10B1" w:rsidP="002752F7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2752F7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Выдача или направление заявителю  проекта соглашения об установлении сервитута (в трех экземплярах)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 flipV="1">
                            <a:off x="5434" y="6909"/>
                            <a:ext cx="6031" cy="17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CE2025" w14:textId="77777777" w:rsidR="000D10B1" w:rsidRDefault="000D10B1" w:rsidP="0070379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2752F7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При о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тсутствии оснований для отказа:</w:t>
                              </w:r>
                            </w:p>
                            <w:p w14:paraId="0BB42DF8" w14:textId="77777777" w:rsidR="000D10B1" w:rsidRDefault="000D10B1" w:rsidP="0070379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2752F7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- подготовка</w:t>
                              </w:r>
                              <w:r w:rsidRPr="002752F7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 и направление заявителю </w:t>
                              </w:r>
                              <w:r w:rsidRPr="002752F7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уведомления о возможности заключения соглашения об установлении сервитута в пр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едложенных заявителем границах;</w:t>
                              </w:r>
                            </w:p>
                            <w:p w14:paraId="1A5446C2" w14:textId="77777777" w:rsidR="000D10B1" w:rsidRPr="00703792" w:rsidRDefault="000D10B1" w:rsidP="0070379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2752F7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- либо подготовка и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</w:t>
                              </w:r>
                              <w:r w:rsidRPr="002752F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03792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плане территории</w:t>
                              </w:r>
                            </w:p>
                            <w:p w14:paraId="2E2B34C7" w14:textId="77777777" w:rsidR="000D10B1" w:rsidRPr="002752F7" w:rsidRDefault="000D10B1" w:rsidP="002752F7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14:paraId="4A9487E4" w14:textId="77777777" w:rsidR="000D10B1" w:rsidRPr="002752F7" w:rsidRDefault="000D10B1" w:rsidP="002752F7">
                              <w:pP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641" y="9288"/>
                            <a:ext cx="5944" cy="1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FF5198" w14:textId="77777777" w:rsidR="000D10B1" w:rsidRPr="00725307" w:rsidRDefault="000D10B1" w:rsidP="002752F7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725307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Обеспечение заявителем государственного кадастрового учета  части земельного участка;</w:t>
                              </w:r>
                            </w:p>
                            <w:p w14:paraId="54EA25F5" w14:textId="77777777" w:rsidR="000D10B1" w:rsidRPr="00725307" w:rsidRDefault="000D10B1" w:rsidP="002752F7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725307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Представление уведомления о государственном кадастровом учете частей земельных участков, в отношении которых устанавливается сервитут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585" y="3200"/>
                            <a:ext cx="2880" cy="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E99CC5" w14:textId="77777777" w:rsidR="000D10B1" w:rsidRPr="00703792" w:rsidRDefault="000D10B1" w:rsidP="002752F7">
                              <w:pP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703792"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  <w:t>При наличии оснований для отказа  подготовка проекта решения об отказе в установлении сервитута</w:t>
                              </w:r>
                            </w:p>
                            <w:p w14:paraId="40302A93" w14:textId="77777777" w:rsidR="000D10B1" w:rsidRPr="002752F7" w:rsidRDefault="000D10B1" w:rsidP="002752F7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648" y="4614"/>
                            <a:ext cx="2880" cy="10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003BEA" w14:textId="77777777" w:rsidR="000D10B1" w:rsidRPr="00725307" w:rsidRDefault="000D10B1" w:rsidP="002752F7">
                              <w:pP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725307"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  <w:t xml:space="preserve">Принятие решения </w:t>
                              </w:r>
                              <w:r w:rsidRPr="00725307"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>об отказе в установлении сервитута</w:t>
                              </w:r>
                              <w:proofErr w:type="gramStart"/>
                              <w:r w:rsidRPr="00725307"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. </w:t>
                              </w:r>
                              <w:proofErr w:type="gramEnd"/>
                              <w:r w:rsidRPr="00725307"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  <w:t>Регистрация решения об отказе</w:t>
                              </w:r>
                              <w:r w:rsidRPr="00725307"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>, в</w:t>
                              </w:r>
                              <w:r w:rsidRPr="00725307">
                                <w:rPr>
                                  <w:rFonts w:ascii="Times New Roman" w:hAnsi="Times New Roman"/>
                                  <w:sz w:val="14"/>
                                  <w:szCs w:val="14"/>
                                </w:rPr>
                                <w:t>ыдача (либо отправление почтой) заявителю.</w:t>
                              </w:r>
                            </w:p>
                            <w:p w14:paraId="310772E0" w14:textId="77777777" w:rsidR="000D10B1" w:rsidRPr="002752F7" w:rsidRDefault="000D10B1" w:rsidP="002752F7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262" y="12173"/>
                            <a:ext cx="4537" cy="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B7549A" w14:textId="77777777" w:rsidR="000D10B1" w:rsidRPr="002752F7" w:rsidRDefault="000D10B1" w:rsidP="002752F7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2752F7">
                                <w:rPr>
                                  <w:rFonts w:ascii="Times New Roman" w:hAnsi="Times New Roman"/>
                                </w:rPr>
                                <w:t>Выдача или направление заявителю  проекта соглашения об установлении сервитута (в трех экземплярах)</w:t>
                              </w:r>
                            </w:p>
                            <w:p w14:paraId="7F359273" w14:textId="77777777" w:rsidR="000D10B1" w:rsidRPr="002752F7" w:rsidRDefault="000D10B1" w:rsidP="002752F7">
                              <w:pP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356" y="1731"/>
                            <a:ext cx="5172" cy="9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AFA12B" w14:textId="77777777" w:rsidR="000D10B1" w:rsidRPr="002752F7" w:rsidRDefault="000D10B1" w:rsidP="002752F7">
                              <w:pPr>
                                <w:jc w:val="both"/>
                                <w:rPr>
                                  <w:rFonts w:ascii="Times New Roman" w:hAnsi="Times New Roman"/>
                                  <w:b/>
                                  <w:i/>
                                  <w:sz w:val="16"/>
                                  <w:szCs w:val="18"/>
                                </w:rPr>
                              </w:pPr>
                              <w:r w:rsidRPr="002752F7">
                                <w:rPr>
                                  <w:rFonts w:ascii="Times New Roman" w:hAnsi="Times New Roman"/>
                                  <w:sz w:val="16"/>
                                  <w:szCs w:val="18"/>
                                </w:rPr>
                                <w:t xml:space="preserve">Заявление о заключении соглашения об установлении сервитута  в отношении части земельного участка  на срок более 3-х лет. К заявлению прилагается схема границ сервитута на кадастровом плане территории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91" y="4498"/>
                            <a:ext cx="5608" cy="8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D9B376" w14:textId="77777777" w:rsidR="000D10B1" w:rsidRPr="002752F7" w:rsidRDefault="000D10B1" w:rsidP="002752F7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2752F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При о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тсутствии оснований для отказа: </w:t>
                              </w:r>
                              <w:r w:rsidRPr="002752F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подготовка проекта соглашения об установлении сервитута,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его согласование и </w:t>
                              </w:r>
                              <w:r w:rsidRPr="002752F7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</w:rPr>
                                <w:t>подписание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097" y="9288"/>
                            <a:ext cx="2610" cy="16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8466F4" w14:textId="77777777" w:rsidR="000D10B1" w:rsidRPr="002752F7" w:rsidRDefault="000D10B1" w:rsidP="002752F7">
                              <w:pPr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2752F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Подготовка проекта </w:t>
                              </w:r>
                              <w:r w:rsidRPr="00725307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соглашения об установлении сервитута,</w:t>
                              </w:r>
                              <w:r w:rsidRPr="00725307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его согласование, подписание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30" y="1731"/>
                            <a:ext cx="4191" cy="9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EACC25" w14:textId="77777777" w:rsidR="000D10B1" w:rsidRPr="004D31A0" w:rsidRDefault="000D10B1" w:rsidP="004D31A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4D31A0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Заявление о заключении соглашения об установлении сервитута  в отношении всего земельного  или заключения  сервитута на срок до 3-х лет.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6047" y="3459"/>
                            <a:ext cx="2538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0029" y="4085"/>
                            <a:ext cx="0" cy="4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4259" y="3797"/>
                            <a:ext cx="1" cy="6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4260" y="5493"/>
                            <a:ext cx="0" cy="4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3004" y="1235"/>
                            <a:ext cx="1904" cy="3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7099" y="1235"/>
                            <a:ext cx="1390" cy="3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3390" y="2649"/>
                            <a:ext cx="0" cy="2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6122" y="2712"/>
                            <a:ext cx="876" cy="3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3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5891" y="4158"/>
                            <a:ext cx="4043" cy="1152"/>
                          </a:xfrm>
                          <a:prstGeom prst="bentConnector3">
                            <a:avLst>
                              <a:gd name="adj1" fmla="val 5117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6552" y="8735"/>
                            <a:ext cx="860" cy="5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8648" y="10163"/>
                            <a:ext cx="44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10519" y="11007"/>
                            <a:ext cx="0" cy="99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30.15pt;margin-top:7.7pt;width:487.3pt;height:566.6pt;z-index:251658240" coordorigin="1130,570" coordsize="10669,12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">
                <v:rect id="Rectangle 3" o:spid="_x0000_s1027" style="position:absolute;left:2854;top:570;width:7300;height: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14:paraId="19E62883" w14:textId="77777777" w:rsidR="000D10B1" w:rsidRPr="00E1436C" w:rsidRDefault="000D10B1" w:rsidP="00E1436C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1436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Процедура приема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и регистрация заявления о заключении соглашения об установлении сервитута</w:t>
                        </w:r>
                      </w:p>
                      <w:p w14:paraId="2DACFAAA" w14:textId="77777777" w:rsidR="000D10B1" w:rsidRPr="002752F7" w:rsidRDefault="000D10B1" w:rsidP="002752F7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601913C3" w14:textId="77777777" w:rsidR="000D10B1" w:rsidRPr="002752F7" w:rsidRDefault="000D10B1" w:rsidP="002752F7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2752F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(при наличии соглашения)</w:t>
                        </w:r>
                      </w:p>
                    </w:txbxContent>
                  </v:textbox>
                </v:rect>
                <v:rect id="Rectangle 4" o:spid="_x0000_s1028" style="position:absolute;left:1464;top:2866;width:4583;height:1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14:paraId="5F059506" w14:textId="77777777" w:rsidR="000D10B1" w:rsidRPr="002752F7" w:rsidRDefault="000D10B1" w:rsidP="002752F7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2752F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Рассмотрение заявления и выявление наличия (отсутствия) оснований для отказа в установлении сервитута (п.4статьи 39.26 ЗК РФ) </w:t>
                        </w:r>
                      </w:p>
                      <w:p w14:paraId="7432EF54" w14:textId="77777777" w:rsidR="000D10B1" w:rsidRPr="002752F7" w:rsidRDefault="000D10B1" w:rsidP="002752F7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1130;top:6039;width:6840;height: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14:paraId="642BEBFD" w14:textId="77777777" w:rsidR="000D10B1" w:rsidRPr="002752F7" w:rsidRDefault="000D10B1" w:rsidP="002752F7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2752F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Выдача или направление заявителю  проекта соглашения об установлении сервитута (в трех экземплярах)</w:t>
                        </w:r>
                      </w:p>
                    </w:txbxContent>
                  </v:textbox>
                </v:rect>
                <v:rect id="Rectangle 6" o:spid="_x0000_s1030" style="position:absolute;left:5434;top:6909;width:6031;height:175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1M6sEA&#10;AADaAAAADwAAAGRycy9kb3ducmV2LnhtbESPT4vCMBTE74LfITxhb5r6Z0WqUUQQ3IuwKnh9Ns+2&#10;2LyUJNb22xthYY/DzPyGWW1aU4mGnC8tKxiPEhDEmdUl5wou5/1wAcIHZI2VZVLQkYfNut9bYart&#10;i3+pOYVcRAj7FBUUIdSplD4ryKAf2Zo4enfrDIYoXS61w1eEm0pOkmQuDZYcFwqsaVdQ9jg9jYJD&#10;fbz9uInpjrPbTHZtNvXN9arU16DdLkEEasN/+K990Aq+4XMl3gC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9TOrBAAAA2gAAAA8AAAAAAAAAAAAAAAAAmAIAAGRycy9kb3du&#10;cmV2LnhtbFBLBQYAAAAABAAEAPUAAACGAwAAAAA=&#10;">
                  <v:textbox>
                    <w:txbxContent>
                      <w:p w14:paraId="71CE2025" w14:textId="77777777" w:rsidR="000D10B1" w:rsidRDefault="000D10B1" w:rsidP="0070379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2752F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При о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тсутствии оснований для отказа:</w:t>
                        </w:r>
                      </w:p>
                      <w:p w14:paraId="0BB42DF8" w14:textId="77777777" w:rsidR="000D10B1" w:rsidRDefault="000D10B1" w:rsidP="0070379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2752F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- подготовка</w:t>
                        </w:r>
                        <w:r w:rsidRPr="002752F7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 и направление заявителю </w:t>
                        </w:r>
                        <w:r w:rsidRPr="002752F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уведомления о возможности заключения соглашения об установлении сервитута в пр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едложенных заявителем границах;</w:t>
                        </w:r>
                      </w:p>
                      <w:p w14:paraId="1A5446C2" w14:textId="77777777" w:rsidR="000D10B1" w:rsidRPr="00703792" w:rsidRDefault="000D10B1" w:rsidP="00703792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2752F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- либо подготовка и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</w:t>
                        </w:r>
                        <w:r w:rsidRPr="002752F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703792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плане территории</w:t>
                        </w:r>
                      </w:p>
                      <w:p w14:paraId="2E2B34C7" w14:textId="77777777" w:rsidR="000D10B1" w:rsidRPr="002752F7" w:rsidRDefault="000D10B1" w:rsidP="002752F7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4A9487E4" w14:textId="77777777" w:rsidR="000D10B1" w:rsidRPr="002752F7" w:rsidRDefault="000D10B1" w:rsidP="002752F7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7" o:spid="_x0000_s1031" style="position:absolute;left:2641;top:9288;width:5944;height:1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14:paraId="63FF5198" w14:textId="77777777" w:rsidR="000D10B1" w:rsidRPr="00725307" w:rsidRDefault="000D10B1" w:rsidP="002752F7">
                        <w:pPr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72530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Обеспечение заявителем государственного кадастрового учета  части земельного участка;</w:t>
                        </w:r>
                      </w:p>
                      <w:p w14:paraId="54EA25F5" w14:textId="77777777" w:rsidR="000D10B1" w:rsidRPr="00725307" w:rsidRDefault="000D10B1" w:rsidP="002752F7">
                        <w:pPr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72530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Представление уведомления о государственном кадастровом учете частей земельных участков, в отношении которых устанавливается сервитут</w:t>
                        </w:r>
                      </w:p>
                    </w:txbxContent>
                  </v:textbox>
                </v:rect>
                <v:rect id="Rectangle 8" o:spid="_x0000_s1032" style="position:absolute;left:8585;top:3200;width:2880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14:paraId="7FE99CC5" w14:textId="77777777" w:rsidR="000D10B1" w:rsidRPr="00703792" w:rsidRDefault="000D10B1" w:rsidP="002752F7">
                        <w:pP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703792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При наличии оснований для отказа  подготовка проекта решения об отказе в установлении сервитута</w:t>
                        </w:r>
                      </w:p>
                      <w:p w14:paraId="40302A93" w14:textId="77777777" w:rsidR="000D10B1" w:rsidRPr="002752F7" w:rsidRDefault="000D10B1" w:rsidP="002752F7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9" o:spid="_x0000_s1033" style="position:absolute;left:8648;top:4614;width:2880;height:10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14:paraId="71003BEA" w14:textId="77777777" w:rsidR="000D10B1" w:rsidRPr="00725307" w:rsidRDefault="000D10B1" w:rsidP="002752F7">
                        <w:pP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</w:pPr>
                        <w:r w:rsidRPr="00725307"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t xml:space="preserve">Принятие решения </w:t>
                        </w:r>
                        <w:r w:rsidRPr="00725307"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>об отказе в установлении сервитута</w:t>
                        </w:r>
                        <w:proofErr w:type="gramStart"/>
                        <w:r w:rsidRPr="00725307"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. </w:t>
                        </w:r>
                        <w:proofErr w:type="gramEnd"/>
                        <w:r w:rsidRPr="00725307"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t>Регистрация решения об отказе</w:t>
                        </w:r>
                        <w:r w:rsidRPr="00725307"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>, в</w:t>
                        </w:r>
                        <w:r w:rsidRPr="00725307"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  <w:t>ыдача (либо отправление почтой) заявителю.</w:t>
                        </w:r>
                      </w:p>
                      <w:p w14:paraId="310772E0" w14:textId="77777777" w:rsidR="000D10B1" w:rsidRPr="002752F7" w:rsidRDefault="000D10B1" w:rsidP="002752F7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10" o:spid="_x0000_s1034" style="position:absolute;left:7262;top:12173;width:4537;height:1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14:paraId="67B7549A" w14:textId="77777777" w:rsidR="000D10B1" w:rsidRPr="002752F7" w:rsidRDefault="000D10B1" w:rsidP="002752F7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752F7">
                          <w:rPr>
                            <w:rFonts w:ascii="Times New Roman" w:hAnsi="Times New Roman"/>
                          </w:rPr>
                          <w:t>Выдача или направление заявителю  проекта соглашения об установлении сервитута (в трех экземплярах)</w:t>
                        </w:r>
                      </w:p>
                      <w:p w14:paraId="7F359273" w14:textId="77777777" w:rsidR="000D10B1" w:rsidRPr="002752F7" w:rsidRDefault="000D10B1" w:rsidP="002752F7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11" o:spid="_x0000_s1035" style="position:absolute;left:6356;top:1731;width:5172;height: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14:paraId="4DAFA12B" w14:textId="77777777" w:rsidR="000D10B1" w:rsidRPr="002752F7" w:rsidRDefault="000D10B1" w:rsidP="002752F7">
                        <w:pPr>
                          <w:jc w:val="both"/>
                          <w:rPr>
                            <w:rFonts w:ascii="Times New Roman" w:hAnsi="Times New Roman"/>
                            <w:b/>
                            <w:i/>
                            <w:sz w:val="16"/>
                            <w:szCs w:val="18"/>
                          </w:rPr>
                        </w:pPr>
                        <w:r w:rsidRPr="002752F7">
                          <w:rPr>
                            <w:rFonts w:ascii="Times New Roman" w:hAnsi="Times New Roman"/>
                            <w:sz w:val="16"/>
                            <w:szCs w:val="18"/>
                          </w:rPr>
                          <w:t xml:space="preserve">Заявление о заключении соглашения об установлении сервитута  в отношении части земельного участка  на срок более 3-х лет. К заявлению прилагается схема границ сервитута на кадастровом плане территории </w:t>
                        </w:r>
                      </w:p>
                    </w:txbxContent>
                  </v:textbox>
                </v:rect>
                <v:rect id="Rectangle 12" o:spid="_x0000_s1036" style="position:absolute;left:1491;top:4498;width:5608;height: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14:paraId="17D9B376" w14:textId="77777777" w:rsidR="000D10B1" w:rsidRPr="002752F7" w:rsidRDefault="000D10B1" w:rsidP="002752F7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2752F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При о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тсутствии оснований для отказа: </w:t>
                        </w:r>
                        <w:r w:rsidRPr="002752F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подготовка проекта соглашения об установлении сервитута,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 его согласование и </w:t>
                        </w:r>
                        <w:r w:rsidRPr="002752F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подписание</w:t>
                        </w:r>
                      </w:p>
                    </w:txbxContent>
                  </v:textbox>
                </v:rect>
                <v:rect id="Rectangle 13" o:spid="_x0000_s1037" style="position:absolute;left:9097;top:9288;width:2610;height:1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14:paraId="7A8466F4" w14:textId="77777777" w:rsidR="000D10B1" w:rsidRPr="002752F7" w:rsidRDefault="000D10B1" w:rsidP="002752F7">
                        <w:pPr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2752F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Подготовка проекта </w:t>
                        </w:r>
                        <w:r w:rsidRPr="00725307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соглашения об установлении сервитута,</w:t>
                        </w:r>
                        <w:r w:rsidRPr="00725307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 xml:space="preserve"> его согласование, подписание</w:t>
                        </w:r>
                      </w:p>
                    </w:txbxContent>
                  </v:textbox>
                </v:rect>
                <v:rect id="Rectangle 14" o:spid="_x0000_s1038" style="position:absolute;left:1130;top:1731;width:4191;height: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14:paraId="60EACC25" w14:textId="77777777" w:rsidR="000D10B1" w:rsidRPr="004D31A0" w:rsidRDefault="000D10B1" w:rsidP="004D31A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D31A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Заявление о заключении соглашения об установлении сервитута  в отношении всего земельного  или заключения  сервитута на срок до 3-х лет.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" o:spid="_x0000_s1039" type="#_x0000_t32" style="position:absolute;left:6047;top:3459;width:253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<v:stroke endarrow="block"/>
                </v:shape>
                <v:shape id="AutoShape 16" o:spid="_x0000_s1040" type="#_x0000_t32" style="position:absolute;left:10029;top:4085;width:0;height:4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<v:stroke endarrow="block"/>
                </v:shape>
                <v:shape id="AutoShape 17" o:spid="_x0000_s1041" type="#_x0000_t32" style="position:absolute;left:4259;top:3797;width:1;height:6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<v:stroke endarrow="block"/>
                </v:shape>
                <v:shape id="AutoShape 18" o:spid="_x0000_s1042" type="#_x0000_t32" style="position:absolute;left:4260;top:5493;width:0;height:4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    <v:stroke endarrow="block"/>
                </v:shape>
                <v:shape id="AutoShape 19" o:spid="_x0000_s1043" type="#_x0000_t32" style="position:absolute;left:3004;top:1235;width:1904;height:37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wcXc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AVW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wcXcIAAADbAAAADwAAAAAAAAAAAAAA&#10;AAChAgAAZHJzL2Rvd25yZXYueG1sUEsFBgAAAAAEAAQA+QAAAJADAAAAAA==&#10;">
                  <v:stroke endarrow="block"/>
                </v:shape>
                <v:shape id="AutoShape 20" o:spid="_x0000_s1044" type="#_x0000_t32" style="position:absolute;left:7099;top:1235;width:139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<v:stroke endarrow="block"/>
                </v:shape>
                <v:shape id="AutoShape 21" o:spid="_x0000_s1045" type="#_x0000_t32" style="position:absolute;left:3390;top:2649;width:0;height:2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    <v:stroke endarrow="block"/>
                </v:shape>
                <v:shape id="AutoShape 22" o:spid="_x0000_s1046" type="#_x0000_t32" style="position:absolute;left:6122;top:2712;width:876;height:35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p/fcIAAADbAAAADwAAAGRycy9kb3ducmV2LnhtbESPwWrDMBBE74X8g9hAbo0cQ0txo4Q2&#10;EDC9hLqF9rhYG1vEWhlLsey/jwKFHoeZecNs95PtxEiDN44VbNYZCOLaacONgu+v4+MLCB+QNXaO&#10;ScFMHva7xcMWC+0if9JYhUYkCPsCFbQh9IWUvm7Jol+7njh5ZzdYDEkOjdQDxgS3ncyz7FlaNJwW&#10;Wuzp0FJ9qa5WgYknM/blIb5//Px6HcnMT84otVpOb68gAk3hP/zXLrWCfAP3L+kHyN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p/fcIAAADbAAAADwAAAAAAAAAAAAAA&#10;AAChAgAAZHJzL2Rvd25yZXYueG1sUEsFBgAAAAAEAAQA+QAAAJADAAAAAA==&#10;">
                  <v:stroke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3" o:spid="_x0000_s1047" type="#_x0000_t34" style="position:absolute;left:5891;top:4158;width:4043;height:1152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LgV8UAAADbAAAADwAAAGRycy9kb3ducmV2LnhtbESPQWvCQBSE74L/YXlCb7prKCKpqxRt&#10;QUpR1Aoen9nXJJh9m2a3Jv77bkHwOMzMN8xs0dlKXKnxpWMN45ECQZw5U3Ku4evwPpyC8AHZYOWY&#10;NNzIw2Le780wNa7lHV33IRcRwj5FDUUIdSqlzwqy6EeuJo7et2sshiibXJoG2wi3lUyUmkiLJceF&#10;AmtaFpRd9r9WQ/u8Wo759HE7f25O6lht33Y/a6X106B7fQERqAuP8L29NhqSBP6/xB8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tLgV8UAAADbAAAADwAAAAAAAAAA&#10;AAAAAAChAgAAZHJzL2Rvd25yZXYueG1sUEsFBgAAAAAEAAQA+QAAAJMDAAAAAA==&#10;" adj="11053">
                  <v:stroke endarrow="block"/>
                </v:shape>
                <v:shape id="AutoShape 24" o:spid="_x0000_s1048" type="#_x0000_t32" style="position:absolute;left:6552;top:8735;width:860;height:55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REkcMAAADbAAAADwAAAGRycy9kb3ducmV2LnhtbESPT2sCMRTE7wW/Q3hCb91sLRZZjVKF&#10;gvRS/AN6fGyeu8HNy7KJm/XbN4LQ4zAzv2EWq8E2oqfOG8cK3rMcBHHptOFKwfHw/TYD4QOyxsYx&#10;KbiTh9Vy9LLAQrvIO+r3oRIJwr5ABXUIbSGlL2uy6DPXEifv4jqLIcmukrrDmOC2kZM8/5QWDaeF&#10;Glva1FRe9zerwMRf07fbTVz/nM5eRzL3qTNKvY6HrzmIQEP4Dz/bW61g8gG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ERJHDAAAA2wAAAA8AAAAAAAAAAAAA&#10;AAAAoQIAAGRycy9kb3ducmV2LnhtbFBLBQYAAAAABAAEAPkAAACRAwAAAAA=&#10;">
                  <v:stroke endarrow="block"/>
                </v:shape>
                <v:shape id="AutoShape 25" o:spid="_x0000_s1049" type="#_x0000_t32" style="position:absolute;left:8648;top:10163;width:44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Ykx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iTHxAAAANsAAAAPAAAAAAAAAAAA&#10;AAAAAKECAABkcnMvZG93bnJldi54bWxQSwUGAAAAAAQABAD5AAAAkgMAAAAA&#10;">
                  <v:stroke endarrow="block"/>
                </v:shape>
                <v:shape id="AutoShape 26" o:spid="_x0000_s1050" type="#_x0000_t32" style="position:absolute;left:10519;top:11007;width:0;height:9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</w:p>
    <w:p w14:paraId="3EA9A2D9" w14:textId="424D9DDB" w:rsidR="00483838" w:rsidRDefault="00483838" w:rsidP="00211571">
      <w:pPr>
        <w:rPr>
          <w:rFonts w:ascii="Times New Roman" w:hAnsi="Times New Roman"/>
          <w:b/>
          <w:bCs/>
        </w:rPr>
      </w:pPr>
    </w:p>
    <w:p w14:paraId="0CD935FA" w14:textId="77777777" w:rsidR="00483838" w:rsidRDefault="00483838" w:rsidP="00211571">
      <w:pPr>
        <w:rPr>
          <w:rFonts w:ascii="Times New Roman" w:hAnsi="Times New Roman"/>
          <w:b/>
          <w:bCs/>
        </w:rPr>
      </w:pPr>
    </w:p>
    <w:p w14:paraId="03F874D1" w14:textId="77777777" w:rsidR="00483838" w:rsidRDefault="00483838" w:rsidP="00211571">
      <w:pPr>
        <w:rPr>
          <w:rFonts w:ascii="Times New Roman" w:hAnsi="Times New Roman"/>
          <w:b/>
          <w:bCs/>
        </w:rPr>
      </w:pPr>
    </w:p>
    <w:p w14:paraId="6DA623DB" w14:textId="77777777" w:rsidR="009369B7" w:rsidRPr="00483838" w:rsidRDefault="00483838" w:rsidP="0048383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sectPr w:rsidR="009369B7" w:rsidRPr="00483838" w:rsidSect="00BE0959">
      <w:headerReference w:type="default" r:id="rId13"/>
      <w:footnotePr>
        <w:numRestart w:val="eachPage"/>
      </w:footnotePr>
      <w:pgSz w:w="11906" w:h="16838" w:code="9"/>
      <w:pgMar w:top="567" w:right="851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3D087" w14:textId="77777777" w:rsidR="00E61E1C" w:rsidRDefault="00E61E1C">
      <w:pPr>
        <w:spacing w:after="0" w:line="240" w:lineRule="auto"/>
      </w:pPr>
      <w:r>
        <w:separator/>
      </w:r>
    </w:p>
  </w:endnote>
  <w:endnote w:type="continuationSeparator" w:id="0">
    <w:p w14:paraId="686865F8" w14:textId="77777777" w:rsidR="00E61E1C" w:rsidRDefault="00E6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D0438" w14:textId="77777777" w:rsidR="00E61E1C" w:rsidRDefault="00E61E1C">
      <w:pPr>
        <w:spacing w:after="0" w:line="240" w:lineRule="auto"/>
      </w:pPr>
      <w:r>
        <w:separator/>
      </w:r>
    </w:p>
  </w:footnote>
  <w:footnote w:type="continuationSeparator" w:id="0">
    <w:p w14:paraId="58352FAB" w14:textId="77777777" w:rsidR="00E61E1C" w:rsidRDefault="00E61E1C">
      <w:pPr>
        <w:spacing w:after="0" w:line="240" w:lineRule="auto"/>
      </w:pPr>
      <w:r>
        <w:continuationSeparator/>
      </w:r>
    </w:p>
  </w:footnote>
  <w:footnote w:id="1">
    <w:p w14:paraId="0A21D399" w14:textId="77777777" w:rsidR="00670080" w:rsidRDefault="00670080" w:rsidP="00FE5477">
      <w:pPr>
        <w:pStyle w:val="af7"/>
        <w:ind w:firstLine="0"/>
      </w:pPr>
      <w:r w:rsidRPr="005F68C5">
        <w:rPr>
          <w:rStyle w:val="af9"/>
          <w:sz w:val="18"/>
          <w:szCs w:val="18"/>
        </w:rPr>
        <w:footnoteRef/>
      </w:r>
      <w:r w:rsidRPr="005F68C5">
        <w:rPr>
          <w:rStyle w:val="af9"/>
          <w:sz w:val="18"/>
          <w:szCs w:val="18"/>
        </w:rPr>
        <w:t xml:space="preserve"> </w:t>
      </w:r>
      <w:r>
        <w:rPr>
          <w:sz w:val="18"/>
          <w:szCs w:val="18"/>
          <w:lang w:eastAsia="ru-RU"/>
        </w:rPr>
        <w:t>н</w:t>
      </w:r>
      <w:r w:rsidRPr="005F68C5">
        <w:rPr>
          <w:sz w:val="18"/>
          <w:szCs w:val="18"/>
          <w:lang w:eastAsia="ru-RU"/>
        </w:rPr>
        <w:t>е заполняется в случае подачи заявления через МФЦ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B767" w14:textId="0A2E466F" w:rsidR="00670080" w:rsidRDefault="00670080" w:rsidP="00BE0959">
    <w:pPr>
      <w:pStyle w:val="a9"/>
      <w:spacing w:line="360" w:lineRule="auto"/>
      <w:jc w:val="center"/>
      <w:rPr>
        <w:rFonts w:ascii="Times New Roman" w:hAnsi="Times New Roman"/>
        <w:noProof/>
      </w:rPr>
    </w:pPr>
    <w:r w:rsidRPr="00530410">
      <w:rPr>
        <w:rFonts w:ascii="Times New Roman" w:hAnsi="Times New Roman"/>
      </w:rPr>
      <w:fldChar w:fldCharType="begin"/>
    </w:r>
    <w:r w:rsidRPr="00530410">
      <w:rPr>
        <w:rFonts w:ascii="Times New Roman" w:hAnsi="Times New Roman"/>
      </w:rPr>
      <w:instrText>PAGE   \* MERGEFORMAT</w:instrText>
    </w:r>
    <w:r w:rsidRPr="00530410">
      <w:rPr>
        <w:rFonts w:ascii="Times New Roman" w:hAnsi="Times New Roman"/>
      </w:rPr>
      <w:fldChar w:fldCharType="separate"/>
    </w:r>
    <w:r w:rsidR="00061E08">
      <w:rPr>
        <w:rFonts w:ascii="Times New Roman" w:hAnsi="Times New Roman"/>
        <w:noProof/>
      </w:rPr>
      <w:t>7</w:t>
    </w:r>
    <w:r w:rsidRPr="00530410">
      <w:rPr>
        <w:rFonts w:ascii="Times New Roman" w:hAnsi="Times New Roman"/>
        <w:noProof/>
      </w:rPr>
      <w:fldChar w:fldCharType="end"/>
    </w:r>
  </w:p>
  <w:p w14:paraId="05C01974" w14:textId="77777777" w:rsidR="00BE0959" w:rsidRDefault="00BE0959" w:rsidP="00BE0959">
    <w:pPr>
      <w:pStyle w:val="a9"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0B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B4B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2408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041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869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143C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F451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C415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F8405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8269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93113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6649C"/>
    <w:multiLevelType w:val="multilevel"/>
    <w:tmpl w:val="EF122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06977C64"/>
    <w:multiLevelType w:val="hybridMultilevel"/>
    <w:tmpl w:val="B79C9172"/>
    <w:lvl w:ilvl="0" w:tplc="B0BA64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B87D2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1603E7"/>
    <w:multiLevelType w:val="multilevel"/>
    <w:tmpl w:val="CA48A8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099B1E6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C5797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CD337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F34E29"/>
    <w:multiLevelType w:val="hybridMultilevel"/>
    <w:tmpl w:val="0F988F8A"/>
    <w:lvl w:ilvl="0" w:tplc="97D69BD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0BB96EC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E032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0623E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AE53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F205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2064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CC2C5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46D5A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2817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8AB7E3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050A46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D54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0661B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484E5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C05120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D1B4C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D3D71E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7">
    <w:nsid w:val="1DD705D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6820E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F8B5F6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12B1F5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1F2729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722F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3C856C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827D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8F7AE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7A350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7B45E3E"/>
    <w:multiLevelType w:val="hybridMultilevel"/>
    <w:tmpl w:val="9BB4C42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>
    <w:nsid w:val="281D1CD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824263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829735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86015D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8742EF3"/>
    <w:multiLevelType w:val="multilevel"/>
    <w:tmpl w:val="BA1C39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3">
    <w:nsid w:val="290A28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5">
    <w:nsid w:val="2AAB2BC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AF525F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BEB23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C8101B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CD80950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FC51F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FA4714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0FF67B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4">
    <w:nsid w:val="31B660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21348E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376706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39F06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4957A2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4FB3D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524683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58E4C8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5F64C4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64400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7405EA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81426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958171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98E3F9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A8A05A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B8B759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C1777AD"/>
    <w:multiLevelType w:val="hybridMultilevel"/>
    <w:tmpl w:val="06485D0A"/>
    <w:lvl w:ilvl="0" w:tplc="C554B3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CB239C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D720043"/>
    <w:multiLevelType w:val="hybridMultilevel"/>
    <w:tmpl w:val="59B600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3E753D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121606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2492FF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7">
    <w:nsid w:val="434E44B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4860A0E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9">
    <w:nsid w:val="44F358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5A457A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63346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6630F12"/>
    <w:multiLevelType w:val="hybridMultilevel"/>
    <w:tmpl w:val="6F102CE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7EA222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485D5C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8E125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94B072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A7E0C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A98653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BB93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2">
    <w:nsid w:val="4D9F21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ECA66E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EEE4B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EFB4AB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FB50AF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FD7200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FEB273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05A457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15A3B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2024CE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23F70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27D5C8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2D8687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2F66EC3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36D3F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3C2734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5FB3F9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63E62F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69B4DF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74666E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7F463C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81848B1"/>
    <w:multiLevelType w:val="hybridMultilevel"/>
    <w:tmpl w:val="82626D1E"/>
    <w:lvl w:ilvl="0" w:tplc="ECC6175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4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5">
    <w:nsid w:val="5BA63C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CB67D0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D670B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DDA439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F9357E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01D7F2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187353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3">
    <w:nsid w:val="63462F7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569385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5DA274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6FA4DD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7DA56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8EA24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919283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1">
    <w:nsid w:val="69912AF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D99543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DCA330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E20088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E3241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EDB1CC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EF903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12A250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151089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19B125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1E521C9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1F33B6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27E0E3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2DB7F4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427422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7">
    <w:nsid w:val="750A4FB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5C138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63229E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1">
    <w:nsid w:val="7A030A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A864C8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A8A514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B234F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C43643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7">
    <w:nsid w:val="7EB53E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EF2538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F4012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6"/>
  </w:num>
  <w:num w:numId="2">
    <w:abstractNumId w:val="54"/>
  </w:num>
  <w:num w:numId="3">
    <w:abstractNumId w:val="140"/>
  </w:num>
  <w:num w:numId="4">
    <w:abstractNumId w:val="63"/>
  </w:num>
  <w:num w:numId="5">
    <w:abstractNumId w:val="94"/>
  </w:num>
  <w:num w:numId="6">
    <w:abstractNumId w:val="36"/>
  </w:num>
  <w:num w:numId="7">
    <w:abstractNumId w:val="124"/>
  </w:num>
  <w:num w:numId="8">
    <w:abstractNumId w:val="166"/>
  </w:num>
  <w:num w:numId="9">
    <w:abstractNumId w:val="156"/>
  </w:num>
  <w:num w:numId="10">
    <w:abstractNumId w:val="82"/>
  </w:num>
  <w:num w:numId="11">
    <w:abstractNumId w:val="92"/>
  </w:num>
  <w:num w:numId="12">
    <w:abstractNumId w:val="115"/>
  </w:num>
  <w:num w:numId="13">
    <w:abstractNumId w:val="134"/>
  </w:num>
  <w:num w:numId="14">
    <w:abstractNumId w:val="13"/>
  </w:num>
  <w:num w:numId="15">
    <w:abstractNumId w:val="109"/>
  </w:num>
  <w:num w:numId="16">
    <w:abstractNumId w:val="65"/>
  </w:num>
  <w:num w:numId="17">
    <w:abstractNumId w:val="58"/>
  </w:num>
  <w:num w:numId="18">
    <w:abstractNumId w:val="152"/>
  </w:num>
  <w:num w:numId="19">
    <w:abstractNumId w:val="39"/>
  </w:num>
  <w:num w:numId="20">
    <w:abstractNumId w:val="120"/>
  </w:num>
  <w:num w:numId="21">
    <w:abstractNumId w:val="114"/>
  </w:num>
  <w:num w:numId="22">
    <w:abstractNumId w:val="104"/>
  </w:num>
  <w:num w:numId="23">
    <w:abstractNumId w:val="1"/>
  </w:num>
  <w:num w:numId="24">
    <w:abstractNumId w:val="151"/>
  </w:num>
  <w:num w:numId="25">
    <w:abstractNumId w:val="136"/>
  </w:num>
  <w:num w:numId="26">
    <w:abstractNumId w:val="154"/>
  </w:num>
  <w:num w:numId="27">
    <w:abstractNumId w:val="147"/>
  </w:num>
  <w:num w:numId="28">
    <w:abstractNumId w:val="29"/>
  </w:num>
  <w:num w:numId="29">
    <w:abstractNumId w:val="119"/>
  </w:num>
  <w:num w:numId="30">
    <w:abstractNumId w:val="111"/>
  </w:num>
  <w:num w:numId="31">
    <w:abstractNumId w:val="62"/>
  </w:num>
  <w:num w:numId="32">
    <w:abstractNumId w:val="79"/>
  </w:num>
  <w:num w:numId="33">
    <w:abstractNumId w:val="93"/>
  </w:num>
  <w:num w:numId="34">
    <w:abstractNumId w:val="77"/>
  </w:num>
  <w:num w:numId="35">
    <w:abstractNumId w:val="49"/>
  </w:num>
  <w:num w:numId="36">
    <w:abstractNumId w:val="97"/>
  </w:num>
  <w:num w:numId="37">
    <w:abstractNumId w:val="165"/>
  </w:num>
  <w:num w:numId="38">
    <w:abstractNumId w:val="75"/>
  </w:num>
  <w:num w:numId="39">
    <w:abstractNumId w:val="0"/>
  </w:num>
  <w:num w:numId="40">
    <w:abstractNumId w:val="48"/>
  </w:num>
  <w:num w:numId="41">
    <w:abstractNumId w:val="149"/>
  </w:num>
  <w:num w:numId="42">
    <w:abstractNumId w:val="125"/>
  </w:num>
  <w:num w:numId="43">
    <w:abstractNumId w:val="12"/>
  </w:num>
  <w:num w:numId="44">
    <w:abstractNumId w:val="102"/>
  </w:num>
  <w:num w:numId="45">
    <w:abstractNumId w:val="139"/>
  </w:num>
  <w:num w:numId="46">
    <w:abstractNumId w:val="34"/>
  </w:num>
  <w:num w:numId="47">
    <w:abstractNumId w:val="150"/>
  </w:num>
  <w:num w:numId="48">
    <w:abstractNumId w:val="105"/>
  </w:num>
  <w:num w:numId="49">
    <w:abstractNumId w:val="142"/>
  </w:num>
  <w:num w:numId="50">
    <w:abstractNumId w:val="16"/>
  </w:num>
  <w:num w:numId="51">
    <w:abstractNumId w:val="159"/>
  </w:num>
  <w:num w:numId="52">
    <w:abstractNumId w:val="83"/>
  </w:num>
  <w:num w:numId="53">
    <w:abstractNumId w:val="167"/>
  </w:num>
  <w:num w:numId="54">
    <w:abstractNumId w:val="168"/>
  </w:num>
  <w:num w:numId="55">
    <w:abstractNumId w:val="89"/>
  </w:num>
  <w:num w:numId="56">
    <w:abstractNumId w:val="26"/>
  </w:num>
  <w:num w:numId="57">
    <w:abstractNumId w:val="130"/>
  </w:num>
  <w:num w:numId="58">
    <w:abstractNumId w:val="44"/>
  </w:num>
  <w:num w:numId="59">
    <w:abstractNumId w:val="135"/>
  </w:num>
  <w:num w:numId="60">
    <w:abstractNumId w:val="144"/>
  </w:num>
  <w:num w:numId="61">
    <w:abstractNumId w:val="69"/>
  </w:num>
  <w:num w:numId="62">
    <w:abstractNumId w:val="110"/>
  </w:num>
  <w:num w:numId="63">
    <w:abstractNumId w:val="76"/>
  </w:num>
  <w:num w:numId="64">
    <w:abstractNumId w:val="131"/>
  </w:num>
  <w:num w:numId="65">
    <w:abstractNumId w:val="72"/>
  </w:num>
  <w:num w:numId="66">
    <w:abstractNumId w:val="117"/>
  </w:num>
  <w:num w:numId="67">
    <w:abstractNumId w:val="38"/>
  </w:num>
  <w:num w:numId="68">
    <w:abstractNumId w:val="27"/>
  </w:num>
  <w:num w:numId="69">
    <w:abstractNumId w:val="42"/>
  </w:num>
  <w:num w:numId="70">
    <w:abstractNumId w:val="138"/>
  </w:num>
  <w:num w:numId="71">
    <w:abstractNumId w:val="87"/>
  </w:num>
  <w:num w:numId="72">
    <w:abstractNumId w:val="4"/>
  </w:num>
  <w:num w:numId="73">
    <w:abstractNumId w:val="161"/>
  </w:num>
  <w:num w:numId="74">
    <w:abstractNumId w:val="85"/>
  </w:num>
  <w:num w:numId="75">
    <w:abstractNumId w:val="7"/>
  </w:num>
  <w:num w:numId="76">
    <w:abstractNumId w:val="112"/>
  </w:num>
  <w:num w:numId="77">
    <w:abstractNumId w:val="6"/>
  </w:num>
  <w:num w:numId="78">
    <w:abstractNumId w:val="40"/>
  </w:num>
  <w:num w:numId="79">
    <w:abstractNumId w:val="32"/>
  </w:num>
  <w:num w:numId="80">
    <w:abstractNumId w:val="153"/>
  </w:num>
  <w:num w:numId="81">
    <w:abstractNumId w:val="68"/>
  </w:num>
  <w:num w:numId="82">
    <w:abstractNumId w:val="146"/>
  </w:num>
  <w:num w:numId="83">
    <w:abstractNumId w:val="28"/>
  </w:num>
  <w:num w:numId="84">
    <w:abstractNumId w:val="121"/>
  </w:num>
  <w:num w:numId="85">
    <w:abstractNumId w:val="73"/>
  </w:num>
  <w:num w:numId="86">
    <w:abstractNumId w:val="8"/>
  </w:num>
  <w:num w:numId="87">
    <w:abstractNumId w:val="41"/>
  </w:num>
  <w:num w:numId="88">
    <w:abstractNumId w:val="57"/>
  </w:num>
  <w:num w:numId="89">
    <w:abstractNumId w:val="31"/>
  </w:num>
  <w:num w:numId="90">
    <w:abstractNumId w:val="64"/>
  </w:num>
  <w:num w:numId="91">
    <w:abstractNumId w:val="95"/>
  </w:num>
  <w:num w:numId="92">
    <w:abstractNumId w:val="67"/>
  </w:num>
  <w:num w:numId="93">
    <w:abstractNumId w:val="70"/>
  </w:num>
  <w:num w:numId="94">
    <w:abstractNumId w:val="84"/>
  </w:num>
  <w:num w:numId="95">
    <w:abstractNumId w:val="60"/>
  </w:num>
  <w:num w:numId="96">
    <w:abstractNumId w:val="61"/>
  </w:num>
  <w:num w:numId="97">
    <w:abstractNumId w:val="5"/>
  </w:num>
  <w:num w:numId="98">
    <w:abstractNumId w:val="157"/>
  </w:num>
  <w:num w:numId="99">
    <w:abstractNumId w:val="78"/>
  </w:num>
  <w:num w:numId="100">
    <w:abstractNumId w:val="113"/>
  </w:num>
  <w:num w:numId="101">
    <w:abstractNumId w:val="10"/>
  </w:num>
  <w:num w:numId="102">
    <w:abstractNumId w:val="17"/>
  </w:num>
  <w:num w:numId="103">
    <w:abstractNumId w:val="71"/>
  </w:num>
  <w:num w:numId="104">
    <w:abstractNumId w:val="50"/>
  </w:num>
  <w:num w:numId="105">
    <w:abstractNumId w:val="133"/>
  </w:num>
  <w:num w:numId="106">
    <w:abstractNumId w:val="59"/>
  </w:num>
  <w:num w:numId="107">
    <w:abstractNumId w:val="91"/>
  </w:num>
  <w:num w:numId="108">
    <w:abstractNumId w:val="74"/>
  </w:num>
  <w:num w:numId="109">
    <w:abstractNumId w:val="99"/>
  </w:num>
  <w:num w:numId="110">
    <w:abstractNumId w:val="163"/>
  </w:num>
  <w:num w:numId="111">
    <w:abstractNumId w:val="45"/>
  </w:num>
  <w:num w:numId="112">
    <w:abstractNumId w:val="21"/>
  </w:num>
  <w:num w:numId="113">
    <w:abstractNumId w:val="108"/>
  </w:num>
  <w:num w:numId="114">
    <w:abstractNumId w:val="137"/>
  </w:num>
  <w:num w:numId="115">
    <w:abstractNumId w:val="98"/>
  </w:num>
  <w:num w:numId="116">
    <w:abstractNumId w:val="164"/>
  </w:num>
  <w:num w:numId="117">
    <w:abstractNumId w:val="2"/>
  </w:num>
  <w:num w:numId="118">
    <w:abstractNumId w:val="155"/>
  </w:num>
  <w:num w:numId="119">
    <w:abstractNumId w:val="122"/>
  </w:num>
  <w:num w:numId="120">
    <w:abstractNumId w:val="33"/>
  </w:num>
  <w:num w:numId="121">
    <w:abstractNumId w:val="19"/>
  </w:num>
  <w:num w:numId="122">
    <w:abstractNumId w:val="148"/>
  </w:num>
  <w:num w:numId="123">
    <w:abstractNumId w:val="96"/>
  </w:num>
  <w:num w:numId="124">
    <w:abstractNumId w:val="37"/>
  </w:num>
  <w:num w:numId="125">
    <w:abstractNumId w:val="46"/>
  </w:num>
  <w:num w:numId="126">
    <w:abstractNumId w:val="116"/>
  </w:num>
  <w:num w:numId="127">
    <w:abstractNumId w:val="24"/>
  </w:num>
  <w:num w:numId="128">
    <w:abstractNumId w:val="141"/>
  </w:num>
  <w:num w:numId="129">
    <w:abstractNumId w:val="81"/>
  </w:num>
  <w:num w:numId="130">
    <w:abstractNumId w:val="169"/>
  </w:num>
  <w:num w:numId="131">
    <w:abstractNumId w:val="3"/>
  </w:num>
  <w:num w:numId="132">
    <w:abstractNumId w:val="15"/>
  </w:num>
  <w:num w:numId="133">
    <w:abstractNumId w:val="25"/>
  </w:num>
  <w:num w:numId="134">
    <w:abstractNumId w:val="143"/>
  </w:num>
  <w:num w:numId="135">
    <w:abstractNumId w:val="53"/>
  </w:num>
  <w:num w:numId="136">
    <w:abstractNumId w:val="129"/>
  </w:num>
  <w:num w:numId="137">
    <w:abstractNumId w:val="127"/>
  </w:num>
  <w:num w:numId="138">
    <w:abstractNumId w:val="30"/>
  </w:num>
  <w:num w:numId="139">
    <w:abstractNumId w:val="106"/>
  </w:num>
  <w:num w:numId="140">
    <w:abstractNumId w:val="9"/>
  </w:num>
  <w:num w:numId="141">
    <w:abstractNumId w:val="66"/>
  </w:num>
  <w:num w:numId="142">
    <w:abstractNumId w:val="90"/>
  </w:num>
  <w:num w:numId="143">
    <w:abstractNumId w:val="128"/>
  </w:num>
  <w:num w:numId="144">
    <w:abstractNumId w:val="56"/>
  </w:num>
  <w:num w:numId="145">
    <w:abstractNumId w:val="145"/>
  </w:num>
  <w:num w:numId="146">
    <w:abstractNumId w:val="22"/>
  </w:num>
  <w:num w:numId="147">
    <w:abstractNumId w:val="55"/>
  </w:num>
  <w:num w:numId="148">
    <w:abstractNumId w:val="23"/>
  </w:num>
  <w:num w:numId="149">
    <w:abstractNumId w:val="158"/>
  </w:num>
  <w:num w:numId="150">
    <w:abstractNumId w:val="43"/>
  </w:num>
  <w:num w:numId="151">
    <w:abstractNumId w:val="118"/>
  </w:num>
  <w:num w:numId="152">
    <w:abstractNumId w:val="20"/>
  </w:num>
  <w:num w:numId="153">
    <w:abstractNumId w:val="103"/>
  </w:num>
  <w:num w:numId="154">
    <w:abstractNumId w:val="162"/>
  </w:num>
  <w:num w:numId="155">
    <w:abstractNumId w:val="35"/>
  </w:num>
  <w:num w:numId="156">
    <w:abstractNumId w:val="126"/>
  </w:num>
  <w:num w:numId="157">
    <w:abstractNumId w:val="100"/>
  </w:num>
  <w:num w:numId="158">
    <w:abstractNumId w:val="51"/>
  </w:num>
  <w:num w:numId="159">
    <w:abstractNumId w:val="107"/>
  </w:num>
  <w:num w:numId="160">
    <w:abstractNumId w:val="80"/>
  </w:num>
  <w:num w:numId="161">
    <w:abstractNumId w:val="160"/>
  </w:num>
  <w:num w:numId="162">
    <w:abstractNumId w:val="14"/>
  </w:num>
  <w:num w:numId="163">
    <w:abstractNumId w:val="11"/>
  </w:num>
  <w:num w:numId="16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23"/>
  </w:num>
  <w:num w:numId="166">
    <w:abstractNumId w:val="88"/>
  </w:num>
  <w:num w:numId="167">
    <w:abstractNumId w:val="52"/>
  </w:num>
  <w:num w:numId="168">
    <w:abstractNumId w:val="132"/>
  </w:num>
  <w:num w:numId="169">
    <w:abstractNumId w:val="47"/>
  </w:num>
  <w:num w:numId="170">
    <w:abstractNumId w:val="18"/>
  </w:num>
  <w:num w:numId="171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65"/>
    <w:rsid w:val="00000F1A"/>
    <w:rsid w:val="0000167C"/>
    <w:rsid w:val="000038CD"/>
    <w:rsid w:val="00004193"/>
    <w:rsid w:val="00004BAF"/>
    <w:rsid w:val="000065B7"/>
    <w:rsid w:val="0001028C"/>
    <w:rsid w:val="00013086"/>
    <w:rsid w:val="00014DC7"/>
    <w:rsid w:val="00015559"/>
    <w:rsid w:val="0001563B"/>
    <w:rsid w:val="0001598C"/>
    <w:rsid w:val="00015C4B"/>
    <w:rsid w:val="00017147"/>
    <w:rsid w:val="00017350"/>
    <w:rsid w:val="0002145E"/>
    <w:rsid w:val="000225CE"/>
    <w:rsid w:val="00022C87"/>
    <w:rsid w:val="00022EE5"/>
    <w:rsid w:val="00023264"/>
    <w:rsid w:val="00024587"/>
    <w:rsid w:val="0002599A"/>
    <w:rsid w:val="00026EE9"/>
    <w:rsid w:val="0003040E"/>
    <w:rsid w:val="000317C0"/>
    <w:rsid w:val="00033B98"/>
    <w:rsid w:val="00034093"/>
    <w:rsid w:val="00035584"/>
    <w:rsid w:val="00036A98"/>
    <w:rsid w:val="00037427"/>
    <w:rsid w:val="000401DE"/>
    <w:rsid w:val="0004146C"/>
    <w:rsid w:val="00042E8A"/>
    <w:rsid w:val="0004426F"/>
    <w:rsid w:val="00044376"/>
    <w:rsid w:val="0004462D"/>
    <w:rsid w:val="00044A83"/>
    <w:rsid w:val="00046088"/>
    <w:rsid w:val="00046533"/>
    <w:rsid w:val="000469A8"/>
    <w:rsid w:val="00046A03"/>
    <w:rsid w:val="000471C3"/>
    <w:rsid w:val="00047542"/>
    <w:rsid w:val="000478A6"/>
    <w:rsid w:val="00047BC6"/>
    <w:rsid w:val="00047F17"/>
    <w:rsid w:val="0005005B"/>
    <w:rsid w:val="00050E39"/>
    <w:rsid w:val="00051874"/>
    <w:rsid w:val="000531AE"/>
    <w:rsid w:val="00053352"/>
    <w:rsid w:val="000533CB"/>
    <w:rsid w:val="0005392A"/>
    <w:rsid w:val="00053CDA"/>
    <w:rsid w:val="00054A8F"/>
    <w:rsid w:val="00055DCB"/>
    <w:rsid w:val="00057A45"/>
    <w:rsid w:val="00061E08"/>
    <w:rsid w:val="00062056"/>
    <w:rsid w:val="00064797"/>
    <w:rsid w:val="00066D3A"/>
    <w:rsid w:val="00067659"/>
    <w:rsid w:val="000752DF"/>
    <w:rsid w:val="0008039A"/>
    <w:rsid w:val="0008237E"/>
    <w:rsid w:val="00082950"/>
    <w:rsid w:val="0008348D"/>
    <w:rsid w:val="00083BD4"/>
    <w:rsid w:val="0008655D"/>
    <w:rsid w:val="00087090"/>
    <w:rsid w:val="00087BB3"/>
    <w:rsid w:val="00091C4E"/>
    <w:rsid w:val="00093653"/>
    <w:rsid w:val="000955CA"/>
    <w:rsid w:val="000956E4"/>
    <w:rsid w:val="000958B5"/>
    <w:rsid w:val="00095B5B"/>
    <w:rsid w:val="0009616D"/>
    <w:rsid w:val="00096D47"/>
    <w:rsid w:val="000A122A"/>
    <w:rsid w:val="000A23EE"/>
    <w:rsid w:val="000A2491"/>
    <w:rsid w:val="000A4F93"/>
    <w:rsid w:val="000A5219"/>
    <w:rsid w:val="000A7F85"/>
    <w:rsid w:val="000B13B0"/>
    <w:rsid w:val="000B1EB8"/>
    <w:rsid w:val="000B2FDE"/>
    <w:rsid w:val="000B4357"/>
    <w:rsid w:val="000B4D84"/>
    <w:rsid w:val="000B5831"/>
    <w:rsid w:val="000B73F8"/>
    <w:rsid w:val="000B79A6"/>
    <w:rsid w:val="000C0428"/>
    <w:rsid w:val="000C0578"/>
    <w:rsid w:val="000C0A7C"/>
    <w:rsid w:val="000C1459"/>
    <w:rsid w:val="000C2FFB"/>
    <w:rsid w:val="000C5275"/>
    <w:rsid w:val="000C5841"/>
    <w:rsid w:val="000C6717"/>
    <w:rsid w:val="000C6760"/>
    <w:rsid w:val="000C685F"/>
    <w:rsid w:val="000C70C4"/>
    <w:rsid w:val="000D0641"/>
    <w:rsid w:val="000D0BD9"/>
    <w:rsid w:val="000D0E80"/>
    <w:rsid w:val="000D10B1"/>
    <w:rsid w:val="000D182E"/>
    <w:rsid w:val="000D3873"/>
    <w:rsid w:val="000D3FDF"/>
    <w:rsid w:val="000D428A"/>
    <w:rsid w:val="000D4705"/>
    <w:rsid w:val="000D5E93"/>
    <w:rsid w:val="000D6D63"/>
    <w:rsid w:val="000D7A2D"/>
    <w:rsid w:val="000D7DBC"/>
    <w:rsid w:val="000E023D"/>
    <w:rsid w:val="000E1901"/>
    <w:rsid w:val="000E3595"/>
    <w:rsid w:val="000E41DA"/>
    <w:rsid w:val="000E62BC"/>
    <w:rsid w:val="000E6351"/>
    <w:rsid w:val="000E738B"/>
    <w:rsid w:val="000F1144"/>
    <w:rsid w:val="000F188E"/>
    <w:rsid w:val="000F1B18"/>
    <w:rsid w:val="000F2606"/>
    <w:rsid w:val="000F428A"/>
    <w:rsid w:val="000F4371"/>
    <w:rsid w:val="000F4403"/>
    <w:rsid w:val="000F4BEE"/>
    <w:rsid w:val="000F50CD"/>
    <w:rsid w:val="000F53A7"/>
    <w:rsid w:val="00100127"/>
    <w:rsid w:val="00100258"/>
    <w:rsid w:val="0010069A"/>
    <w:rsid w:val="00101406"/>
    <w:rsid w:val="001034DB"/>
    <w:rsid w:val="00103CB7"/>
    <w:rsid w:val="001058E2"/>
    <w:rsid w:val="0011009D"/>
    <w:rsid w:val="0011046B"/>
    <w:rsid w:val="00111104"/>
    <w:rsid w:val="00111A5F"/>
    <w:rsid w:val="00113221"/>
    <w:rsid w:val="00113D40"/>
    <w:rsid w:val="00113F34"/>
    <w:rsid w:val="001150D0"/>
    <w:rsid w:val="00117638"/>
    <w:rsid w:val="00117E38"/>
    <w:rsid w:val="00117E96"/>
    <w:rsid w:val="001218BD"/>
    <w:rsid w:val="001230D7"/>
    <w:rsid w:val="001232EA"/>
    <w:rsid w:val="001233AF"/>
    <w:rsid w:val="0012442B"/>
    <w:rsid w:val="001245D5"/>
    <w:rsid w:val="001246F0"/>
    <w:rsid w:val="0012482A"/>
    <w:rsid w:val="00124B0D"/>
    <w:rsid w:val="00125EA5"/>
    <w:rsid w:val="00126402"/>
    <w:rsid w:val="0012766D"/>
    <w:rsid w:val="001278B2"/>
    <w:rsid w:val="00134151"/>
    <w:rsid w:val="00135BC7"/>
    <w:rsid w:val="0013620E"/>
    <w:rsid w:val="00141C1C"/>
    <w:rsid w:val="0014232A"/>
    <w:rsid w:val="001441B4"/>
    <w:rsid w:val="00144609"/>
    <w:rsid w:val="001453DD"/>
    <w:rsid w:val="0014566A"/>
    <w:rsid w:val="00145AC1"/>
    <w:rsid w:val="00145DA1"/>
    <w:rsid w:val="001470CB"/>
    <w:rsid w:val="00147E2D"/>
    <w:rsid w:val="001500C4"/>
    <w:rsid w:val="00152D89"/>
    <w:rsid w:val="001544C1"/>
    <w:rsid w:val="00154C6A"/>
    <w:rsid w:val="00156ECE"/>
    <w:rsid w:val="00160DDE"/>
    <w:rsid w:val="00161A20"/>
    <w:rsid w:val="00162617"/>
    <w:rsid w:val="001640C1"/>
    <w:rsid w:val="001646C0"/>
    <w:rsid w:val="0016478D"/>
    <w:rsid w:val="001647C0"/>
    <w:rsid w:val="00167639"/>
    <w:rsid w:val="00172A96"/>
    <w:rsid w:val="00173196"/>
    <w:rsid w:val="00174C6A"/>
    <w:rsid w:val="00175282"/>
    <w:rsid w:val="001767A6"/>
    <w:rsid w:val="001804C5"/>
    <w:rsid w:val="00181469"/>
    <w:rsid w:val="001816CF"/>
    <w:rsid w:val="00182304"/>
    <w:rsid w:val="001832A0"/>
    <w:rsid w:val="00184EF5"/>
    <w:rsid w:val="00186AAB"/>
    <w:rsid w:val="00187329"/>
    <w:rsid w:val="00192705"/>
    <w:rsid w:val="00195435"/>
    <w:rsid w:val="00196044"/>
    <w:rsid w:val="00197E74"/>
    <w:rsid w:val="001A0F06"/>
    <w:rsid w:val="001A26EC"/>
    <w:rsid w:val="001A2A8C"/>
    <w:rsid w:val="001A2F55"/>
    <w:rsid w:val="001A2F67"/>
    <w:rsid w:val="001A3915"/>
    <w:rsid w:val="001A495D"/>
    <w:rsid w:val="001A530E"/>
    <w:rsid w:val="001A5E1F"/>
    <w:rsid w:val="001A7018"/>
    <w:rsid w:val="001A77E3"/>
    <w:rsid w:val="001A7813"/>
    <w:rsid w:val="001B0DCC"/>
    <w:rsid w:val="001B12C1"/>
    <w:rsid w:val="001B1469"/>
    <w:rsid w:val="001B146A"/>
    <w:rsid w:val="001B433A"/>
    <w:rsid w:val="001B4AED"/>
    <w:rsid w:val="001B4F04"/>
    <w:rsid w:val="001B5544"/>
    <w:rsid w:val="001B64E5"/>
    <w:rsid w:val="001B6D42"/>
    <w:rsid w:val="001B73C6"/>
    <w:rsid w:val="001B7D91"/>
    <w:rsid w:val="001C16FA"/>
    <w:rsid w:val="001C2067"/>
    <w:rsid w:val="001C40E0"/>
    <w:rsid w:val="001C4E38"/>
    <w:rsid w:val="001C52BC"/>
    <w:rsid w:val="001C5E5E"/>
    <w:rsid w:val="001C6794"/>
    <w:rsid w:val="001C7965"/>
    <w:rsid w:val="001C798A"/>
    <w:rsid w:val="001C7CBE"/>
    <w:rsid w:val="001D00B2"/>
    <w:rsid w:val="001D0F55"/>
    <w:rsid w:val="001D1BF3"/>
    <w:rsid w:val="001D2278"/>
    <w:rsid w:val="001D2CF9"/>
    <w:rsid w:val="001D30F8"/>
    <w:rsid w:val="001D6260"/>
    <w:rsid w:val="001D6A31"/>
    <w:rsid w:val="001D6BF7"/>
    <w:rsid w:val="001D76F4"/>
    <w:rsid w:val="001D7BFE"/>
    <w:rsid w:val="001D7D5C"/>
    <w:rsid w:val="001E1ADC"/>
    <w:rsid w:val="001E303E"/>
    <w:rsid w:val="001E36C6"/>
    <w:rsid w:val="001E3EED"/>
    <w:rsid w:val="001E46B9"/>
    <w:rsid w:val="001E4772"/>
    <w:rsid w:val="001E47CC"/>
    <w:rsid w:val="001E513A"/>
    <w:rsid w:val="001E5504"/>
    <w:rsid w:val="001E58D2"/>
    <w:rsid w:val="001E7DF2"/>
    <w:rsid w:val="001F33B6"/>
    <w:rsid w:val="001F35C1"/>
    <w:rsid w:val="001F4088"/>
    <w:rsid w:val="001F4CFF"/>
    <w:rsid w:val="001F564A"/>
    <w:rsid w:val="001F5C61"/>
    <w:rsid w:val="001F5E82"/>
    <w:rsid w:val="001F7D89"/>
    <w:rsid w:val="002004D8"/>
    <w:rsid w:val="0020191D"/>
    <w:rsid w:val="00201ACC"/>
    <w:rsid w:val="00201CE9"/>
    <w:rsid w:val="00205DD2"/>
    <w:rsid w:val="0020686D"/>
    <w:rsid w:val="00206CD4"/>
    <w:rsid w:val="002072C4"/>
    <w:rsid w:val="00211571"/>
    <w:rsid w:val="00213E6F"/>
    <w:rsid w:val="0021696B"/>
    <w:rsid w:val="00217294"/>
    <w:rsid w:val="00217B86"/>
    <w:rsid w:val="002201D8"/>
    <w:rsid w:val="0022075E"/>
    <w:rsid w:val="0022092C"/>
    <w:rsid w:val="00220EDC"/>
    <w:rsid w:val="00220FA3"/>
    <w:rsid w:val="00221062"/>
    <w:rsid w:val="002218A7"/>
    <w:rsid w:val="00221D78"/>
    <w:rsid w:val="00222C2D"/>
    <w:rsid w:val="00222ED8"/>
    <w:rsid w:val="00222F2B"/>
    <w:rsid w:val="00225331"/>
    <w:rsid w:val="00227BE0"/>
    <w:rsid w:val="0023021D"/>
    <w:rsid w:val="00230411"/>
    <w:rsid w:val="00231E07"/>
    <w:rsid w:val="002336CF"/>
    <w:rsid w:val="002357A0"/>
    <w:rsid w:val="00236C06"/>
    <w:rsid w:val="00241550"/>
    <w:rsid w:val="002425AB"/>
    <w:rsid w:val="0024302C"/>
    <w:rsid w:val="00245DD8"/>
    <w:rsid w:val="002464E3"/>
    <w:rsid w:val="002467F0"/>
    <w:rsid w:val="0024733A"/>
    <w:rsid w:val="002524E7"/>
    <w:rsid w:val="00254223"/>
    <w:rsid w:val="00254365"/>
    <w:rsid w:val="002550B3"/>
    <w:rsid w:val="00255C5B"/>
    <w:rsid w:val="002568A9"/>
    <w:rsid w:val="002571D5"/>
    <w:rsid w:val="00260428"/>
    <w:rsid w:val="002613FF"/>
    <w:rsid w:val="00262770"/>
    <w:rsid w:val="00262C48"/>
    <w:rsid w:val="00262C53"/>
    <w:rsid w:val="00263A00"/>
    <w:rsid w:val="00264170"/>
    <w:rsid w:val="0026525A"/>
    <w:rsid w:val="0026576B"/>
    <w:rsid w:val="0026595C"/>
    <w:rsid w:val="00267B49"/>
    <w:rsid w:val="00271983"/>
    <w:rsid w:val="00272CC4"/>
    <w:rsid w:val="00273812"/>
    <w:rsid w:val="002739F0"/>
    <w:rsid w:val="0027696D"/>
    <w:rsid w:val="00277741"/>
    <w:rsid w:val="0028068E"/>
    <w:rsid w:val="002807B8"/>
    <w:rsid w:val="0028162E"/>
    <w:rsid w:val="00281B1D"/>
    <w:rsid w:val="002827F8"/>
    <w:rsid w:val="0028448B"/>
    <w:rsid w:val="00285707"/>
    <w:rsid w:val="00286F69"/>
    <w:rsid w:val="00287313"/>
    <w:rsid w:val="00287AF8"/>
    <w:rsid w:val="00287ED7"/>
    <w:rsid w:val="00290D71"/>
    <w:rsid w:val="00291C7F"/>
    <w:rsid w:val="00292BED"/>
    <w:rsid w:val="00293BDC"/>
    <w:rsid w:val="002954F4"/>
    <w:rsid w:val="002955E6"/>
    <w:rsid w:val="002961DD"/>
    <w:rsid w:val="002965EE"/>
    <w:rsid w:val="00296C75"/>
    <w:rsid w:val="00297085"/>
    <w:rsid w:val="0029784D"/>
    <w:rsid w:val="002A33F0"/>
    <w:rsid w:val="002A35DB"/>
    <w:rsid w:val="002A460E"/>
    <w:rsid w:val="002A6908"/>
    <w:rsid w:val="002A772F"/>
    <w:rsid w:val="002B0C66"/>
    <w:rsid w:val="002B1542"/>
    <w:rsid w:val="002B1E7D"/>
    <w:rsid w:val="002B297E"/>
    <w:rsid w:val="002B5149"/>
    <w:rsid w:val="002B5A1C"/>
    <w:rsid w:val="002B6170"/>
    <w:rsid w:val="002B634D"/>
    <w:rsid w:val="002B6B06"/>
    <w:rsid w:val="002B74F5"/>
    <w:rsid w:val="002C02CE"/>
    <w:rsid w:val="002C0444"/>
    <w:rsid w:val="002C22A0"/>
    <w:rsid w:val="002C2CC5"/>
    <w:rsid w:val="002C485E"/>
    <w:rsid w:val="002C5CBD"/>
    <w:rsid w:val="002C63D0"/>
    <w:rsid w:val="002C6709"/>
    <w:rsid w:val="002C6B37"/>
    <w:rsid w:val="002C7D05"/>
    <w:rsid w:val="002C7F66"/>
    <w:rsid w:val="002D1615"/>
    <w:rsid w:val="002D1C03"/>
    <w:rsid w:val="002D1F7A"/>
    <w:rsid w:val="002D39BD"/>
    <w:rsid w:val="002D45E9"/>
    <w:rsid w:val="002D72C6"/>
    <w:rsid w:val="002D79DC"/>
    <w:rsid w:val="002D7C6A"/>
    <w:rsid w:val="002D7F4A"/>
    <w:rsid w:val="002E0BBE"/>
    <w:rsid w:val="002E0CF6"/>
    <w:rsid w:val="002E12EC"/>
    <w:rsid w:val="002E1F03"/>
    <w:rsid w:val="002E2896"/>
    <w:rsid w:val="002E377E"/>
    <w:rsid w:val="002E51C9"/>
    <w:rsid w:val="002E6BEA"/>
    <w:rsid w:val="002E7E22"/>
    <w:rsid w:val="002F3E27"/>
    <w:rsid w:val="002F4344"/>
    <w:rsid w:val="002F62D6"/>
    <w:rsid w:val="002F6EB4"/>
    <w:rsid w:val="002F71BE"/>
    <w:rsid w:val="002F7AE3"/>
    <w:rsid w:val="00301506"/>
    <w:rsid w:val="003015C3"/>
    <w:rsid w:val="00302EBB"/>
    <w:rsid w:val="003043F4"/>
    <w:rsid w:val="00304E5D"/>
    <w:rsid w:val="0030667C"/>
    <w:rsid w:val="00306C24"/>
    <w:rsid w:val="00307356"/>
    <w:rsid w:val="00312533"/>
    <w:rsid w:val="003129CC"/>
    <w:rsid w:val="00312E5D"/>
    <w:rsid w:val="00315502"/>
    <w:rsid w:val="00316775"/>
    <w:rsid w:val="00317895"/>
    <w:rsid w:val="00320134"/>
    <w:rsid w:val="00323B27"/>
    <w:rsid w:val="0032509F"/>
    <w:rsid w:val="00326E5D"/>
    <w:rsid w:val="0033204B"/>
    <w:rsid w:val="00332E66"/>
    <w:rsid w:val="00335675"/>
    <w:rsid w:val="00335A18"/>
    <w:rsid w:val="00335FB5"/>
    <w:rsid w:val="003372C0"/>
    <w:rsid w:val="00340C1B"/>
    <w:rsid w:val="00341EF4"/>
    <w:rsid w:val="0034360D"/>
    <w:rsid w:val="0034379B"/>
    <w:rsid w:val="00343AF2"/>
    <w:rsid w:val="00343B2C"/>
    <w:rsid w:val="003444FC"/>
    <w:rsid w:val="003447EB"/>
    <w:rsid w:val="00345C54"/>
    <w:rsid w:val="00345C87"/>
    <w:rsid w:val="0034729B"/>
    <w:rsid w:val="003476CF"/>
    <w:rsid w:val="00350074"/>
    <w:rsid w:val="00350FF6"/>
    <w:rsid w:val="003523EC"/>
    <w:rsid w:val="00352F94"/>
    <w:rsid w:val="0035316B"/>
    <w:rsid w:val="00354D9E"/>
    <w:rsid w:val="00355386"/>
    <w:rsid w:val="00355A41"/>
    <w:rsid w:val="00355B16"/>
    <w:rsid w:val="0035657D"/>
    <w:rsid w:val="00357981"/>
    <w:rsid w:val="003605D1"/>
    <w:rsid w:val="00360C58"/>
    <w:rsid w:val="00361D07"/>
    <w:rsid w:val="00363318"/>
    <w:rsid w:val="00363860"/>
    <w:rsid w:val="0036471C"/>
    <w:rsid w:val="003650D5"/>
    <w:rsid w:val="00366F59"/>
    <w:rsid w:val="003674C2"/>
    <w:rsid w:val="0036780C"/>
    <w:rsid w:val="003702AE"/>
    <w:rsid w:val="0037087D"/>
    <w:rsid w:val="00371856"/>
    <w:rsid w:val="00371CC4"/>
    <w:rsid w:val="00373890"/>
    <w:rsid w:val="00380532"/>
    <w:rsid w:val="003806C3"/>
    <w:rsid w:val="00380F50"/>
    <w:rsid w:val="00383098"/>
    <w:rsid w:val="00385515"/>
    <w:rsid w:val="00385938"/>
    <w:rsid w:val="003859C4"/>
    <w:rsid w:val="00385D0B"/>
    <w:rsid w:val="0038687F"/>
    <w:rsid w:val="00386C04"/>
    <w:rsid w:val="00387130"/>
    <w:rsid w:val="00391104"/>
    <w:rsid w:val="00391D1D"/>
    <w:rsid w:val="00392B50"/>
    <w:rsid w:val="00393409"/>
    <w:rsid w:val="003A12DB"/>
    <w:rsid w:val="003A143A"/>
    <w:rsid w:val="003A289F"/>
    <w:rsid w:val="003A33FA"/>
    <w:rsid w:val="003A4C83"/>
    <w:rsid w:val="003A4D1E"/>
    <w:rsid w:val="003A57DB"/>
    <w:rsid w:val="003A6FD5"/>
    <w:rsid w:val="003B193D"/>
    <w:rsid w:val="003B19DF"/>
    <w:rsid w:val="003B49EC"/>
    <w:rsid w:val="003B4FC7"/>
    <w:rsid w:val="003B54AB"/>
    <w:rsid w:val="003B6026"/>
    <w:rsid w:val="003C09CC"/>
    <w:rsid w:val="003C1277"/>
    <w:rsid w:val="003C1F92"/>
    <w:rsid w:val="003C3003"/>
    <w:rsid w:val="003C429C"/>
    <w:rsid w:val="003C79D8"/>
    <w:rsid w:val="003D10F2"/>
    <w:rsid w:val="003D2344"/>
    <w:rsid w:val="003D2C75"/>
    <w:rsid w:val="003D5152"/>
    <w:rsid w:val="003D592A"/>
    <w:rsid w:val="003D5BEE"/>
    <w:rsid w:val="003D66A6"/>
    <w:rsid w:val="003E0ED8"/>
    <w:rsid w:val="003E127B"/>
    <w:rsid w:val="003E14E7"/>
    <w:rsid w:val="003E19F1"/>
    <w:rsid w:val="003E1AAE"/>
    <w:rsid w:val="003E27B3"/>
    <w:rsid w:val="003E2F54"/>
    <w:rsid w:val="003E3ECD"/>
    <w:rsid w:val="003E5459"/>
    <w:rsid w:val="003E6C06"/>
    <w:rsid w:val="003F1394"/>
    <w:rsid w:val="003F14FC"/>
    <w:rsid w:val="003F349F"/>
    <w:rsid w:val="003F354C"/>
    <w:rsid w:val="003F48B8"/>
    <w:rsid w:val="003F6CFD"/>
    <w:rsid w:val="00400020"/>
    <w:rsid w:val="0040027B"/>
    <w:rsid w:val="00402E4D"/>
    <w:rsid w:val="00402FBF"/>
    <w:rsid w:val="004031DF"/>
    <w:rsid w:val="0040393D"/>
    <w:rsid w:val="00403FB4"/>
    <w:rsid w:val="00404D63"/>
    <w:rsid w:val="00405782"/>
    <w:rsid w:val="00406566"/>
    <w:rsid w:val="004070BB"/>
    <w:rsid w:val="004111CF"/>
    <w:rsid w:val="00411D41"/>
    <w:rsid w:val="004127B7"/>
    <w:rsid w:val="0041288C"/>
    <w:rsid w:val="004133A2"/>
    <w:rsid w:val="00413A9E"/>
    <w:rsid w:val="00413FFA"/>
    <w:rsid w:val="00414A4D"/>
    <w:rsid w:val="00414A6A"/>
    <w:rsid w:val="004170D3"/>
    <w:rsid w:val="00420959"/>
    <w:rsid w:val="00421A42"/>
    <w:rsid w:val="00421DC1"/>
    <w:rsid w:val="00423B62"/>
    <w:rsid w:val="0042445A"/>
    <w:rsid w:val="00424E1A"/>
    <w:rsid w:val="00425A78"/>
    <w:rsid w:val="00430AF5"/>
    <w:rsid w:val="00430B67"/>
    <w:rsid w:val="00430D02"/>
    <w:rsid w:val="0043220A"/>
    <w:rsid w:val="004329A7"/>
    <w:rsid w:val="00434310"/>
    <w:rsid w:val="0043488A"/>
    <w:rsid w:val="0043512D"/>
    <w:rsid w:val="004363F1"/>
    <w:rsid w:val="004371F2"/>
    <w:rsid w:val="00437728"/>
    <w:rsid w:val="004377C4"/>
    <w:rsid w:val="00437926"/>
    <w:rsid w:val="004402BA"/>
    <w:rsid w:val="0044162E"/>
    <w:rsid w:val="00441A75"/>
    <w:rsid w:val="00441CA3"/>
    <w:rsid w:val="00445665"/>
    <w:rsid w:val="00445CA3"/>
    <w:rsid w:val="00447063"/>
    <w:rsid w:val="0044731D"/>
    <w:rsid w:val="0044737C"/>
    <w:rsid w:val="00450D4D"/>
    <w:rsid w:val="004524AB"/>
    <w:rsid w:val="00452747"/>
    <w:rsid w:val="0045546B"/>
    <w:rsid w:val="00455CE1"/>
    <w:rsid w:val="004564EB"/>
    <w:rsid w:val="00457D81"/>
    <w:rsid w:val="00460587"/>
    <w:rsid w:val="004607E7"/>
    <w:rsid w:val="00461B26"/>
    <w:rsid w:val="00462327"/>
    <w:rsid w:val="0046279E"/>
    <w:rsid w:val="00463620"/>
    <w:rsid w:val="00465286"/>
    <w:rsid w:val="00465E9E"/>
    <w:rsid w:val="00466316"/>
    <w:rsid w:val="00466887"/>
    <w:rsid w:val="0046714F"/>
    <w:rsid w:val="00470777"/>
    <w:rsid w:val="00470912"/>
    <w:rsid w:val="00471430"/>
    <w:rsid w:val="00471EC5"/>
    <w:rsid w:val="00473ADA"/>
    <w:rsid w:val="00473D97"/>
    <w:rsid w:val="00475209"/>
    <w:rsid w:val="004772C9"/>
    <w:rsid w:val="004776D9"/>
    <w:rsid w:val="00477A8F"/>
    <w:rsid w:val="004800FC"/>
    <w:rsid w:val="00481FEC"/>
    <w:rsid w:val="00482608"/>
    <w:rsid w:val="00483838"/>
    <w:rsid w:val="00484EC0"/>
    <w:rsid w:val="00485987"/>
    <w:rsid w:val="00485A1A"/>
    <w:rsid w:val="00485DE9"/>
    <w:rsid w:val="0048663F"/>
    <w:rsid w:val="0048705A"/>
    <w:rsid w:val="00487A51"/>
    <w:rsid w:val="0049100B"/>
    <w:rsid w:val="00491F88"/>
    <w:rsid w:val="0049300C"/>
    <w:rsid w:val="004937EB"/>
    <w:rsid w:val="0049386D"/>
    <w:rsid w:val="0049498F"/>
    <w:rsid w:val="00494B85"/>
    <w:rsid w:val="004964D0"/>
    <w:rsid w:val="00496822"/>
    <w:rsid w:val="0049756E"/>
    <w:rsid w:val="004A0EC9"/>
    <w:rsid w:val="004A1320"/>
    <w:rsid w:val="004A2446"/>
    <w:rsid w:val="004A2BF2"/>
    <w:rsid w:val="004A3414"/>
    <w:rsid w:val="004A3C24"/>
    <w:rsid w:val="004A4080"/>
    <w:rsid w:val="004A4FE5"/>
    <w:rsid w:val="004A529E"/>
    <w:rsid w:val="004A58BF"/>
    <w:rsid w:val="004A6AD7"/>
    <w:rsid w:val="004A73CD"/>
    <w:rsid w:val="004A7A86"/>
    <w:rsid w:val="004B4788"/>
    <w:rsid w:val="004B53A0"/>
    <w:rsid w:val="004B5D92"/>
    <w:rsid w:val="004B7516"/>
    <w:rsid w:val="004C0B79"/>
    <w:rsid w:val="004C0D11"/>
    <w:rsid w:val="004C1C07"/>
    <w:rsid w:val="004C290D"/>
    <w:rsid w:val="004C3DD9"/>
    <w:rsid w:val="004C4961"/>
    <w:rsid w:val="004C7390"/>
    <w:rsid w:val="004D048D"/>
    <w:rsid w:val="004D04CD"/>
    <w:rsid w:val="004D14D4"/>
    <w:rsid w:val="004D15D4"/>
    <w:rsid w:val="004D180D"/>
    <w:rsid w:val="004D74BD"/>
    <w:rsid w:val="004D7FE1"/>
    <w:rsid w:val="004E1874"/>
    <w:rsid w:val="004E504F"/>
    <w:rsid w:val="004E57FE"/>
    <w:rsid w:val="004E58FB"/>
    <w:rsid w:val="004E5916"/>
    <w:rsid w:val="004E5CBC"/>
    <w:rsid w:val="004E70CB"/>
    <w:rsid w:val="004E771C"/>
    <w:rsid w:val="004E78E9"/>
    <w:rsid w:val="004E7CD0"/>
    <w:rsid w:val="004F1546"/>
    <w:rsid w:val="004F32F5"/>
    <w:rsid w:val="004F3B4F"/>
    <w:rsid w:val="004F724A"/>
    <w:rsid w:val="004F78C2"/>
    <w:rsid w:val="005021BB"/>
    <w:rsid w:val="00503680"/>
    <w:rsid w:val="00503920"/>
    <w:rsid w:val="00504E7E"/>
    <w:rsid w:val="00506A55"/>
    <w:rsid w:val="00507DCD"/>
    <w:rsid w:val="005101EA"/>
    <w:rsid w:val="005126AA"/>
    <w:rsid w:val="005129EB"/>
    <w:rsid w:val="00514421"/>
    <w:rsid w:val="0051473E"/>
    <w:rsid w:val="0051597A"/>
    <w:rsid w:val="00516C3C"/>
    <w:rsid w:val="00517C82"/>
    <w:rsid w:val="00520299"/>
    <w:rsid w:val="00520E16"/>
    <w:rsid w:val="00522FBA"/>
    <w:rsid w:val="00523D71"/>
    <w:rsid w:val="00524811"/>
    <w:rsid w:val="00524ECC"/>
    <w:rsid w:val="005250BE"/>
    <w:rsid w:val="00525732"/>
    <w:rsid w:val="00530410"/>
    <w:rsid w:val="005329AA"/>
    <w:rsid w:val="00532B52"/>
    <w:rsid w:val="0053322C"/>
    <w:rsid w:val="00533C7E"/>
    <w:rsid w:val="005342BA"/>
    <w:rsid w:val="0053449C"/>
    <w:rsid w:val="005345AD"/>
    <w:rsid w:val="00534F53"/>
    <w:rsid w:val="00535F3F"/>
    <w:rsid w:val="005360F3"/>
    <w:rsid w:val="005366A5"/>
    <w:rsid w:val="00536AAD"/>
    <w:rsid w:val="00540178"/>
    <w:rsid w:val="00540A58"/>
    <w:rsid w:val="005413B8"/>
    <w:rsid w:val="00541D7C"/>
    <w:rsid w:val="005420F3"/>
    <w:rsid w:val="0054260B"/>
    <w:rsid w:val="00542D21"/>
    <w:rsid w:val="00542F99"/>
    <w:rsid w:val="0054341A"/>
    <w:rsid w:val="005435F8"/>
    <w:rsid w:val="005455D9"/>
    <w:rsid w:val="00546A5C"/>
    <w:rsid w:val="0055185E"/>
    <w:rsid w:val="005521C2"/>
    <w:rsid w:val="005531F6"/>
    <w:rsid w:val="00554072"/>
    <w:rsid w:val="00555D9C"/>
    <w:rsid w:val="00557FC3"/>
    <w:rsid w:val="00560489"/>
    <w:rsid w:val="005605AB"/>
    <w:rsid w:val="00562549"/>
    <w:rsid w:val="00562D03"/>
    <w:rsid w:val="00562F32"/>
    <w:rsid w:val="00564603"/>
    <w:rsid w:val="0056626C"/>
    <w:rsid w:val="005676F8"/>
    <w:rsid w:val="00570832"/>
    <w:rsid w:val="00570A24"/>
    <w:rsid w:val="00570A89"/>
    <w:rsid w:val="00571F38"/>
    <w:rsid w:val="005727FF"/>
    <w:rsid w:val="005734C1"/>
    <w:rsid w:val="00573DBA"/>
    <w:rsid w:val="005741B2"/>
    <w:rsid w:val="005750A1"/>
    <w:rsid w:val="00575C0B"/>
    <w:rsid w:val="005766F7"/>
    <w:rsid w:val="00577488"/>
    <w:rsid w:val="00577621"/>
    <w:rsid w:val="00577C4C"/>
    <w:rsid w:val="00577D3B"/>
    <w:rsid w:val="00577D67"/>
    <w:rsid w:val="00580DA7"/>
    <w:rsid w:val="005838E0"/>
    <w:rsid w:val="005839D0"/>
    <w:rsid w:val="00584EAA"/>
    <w:rsid w:val="00585A57"/>
    <w:rsid w:val="0058616F"/>
    <w:rsid w:val="00586205"/>
    <w:rsid w:val="005867E0"/>
    <w:rsid w:val="00590056"/>
    <w:rsid w:val="00590083"/>
    <w:rsid w:val="00591496"/>
    <w:rsid w:val="00592837"/>
    <w:rsid w:val="005940C4"/>
    <w:rsid w:val="00596744"/>
    <w:rsid w:val="005969EF"/>
    <w:rsid w:val="00596D24"/>
    <w:rsid w:val="005973FC"/>
    <w:rsid w:val="005A1BD0"/>
    <w:rsid w:val="005A1EF3"/>
    <w:rsid w:val="005A2956"/>
    <w:rsid w:val="005A2F1E"/>
    <w:rsid w:val="005A4A01"/>
    <w:rsid w:val="005A50D3"/>
    <w:rsid w:val="005A581D"/>
    <w:rsid w:val="005A5B91"/>
    <w:rsid w:val="005A5C47"/>
    <w:rsid w:val="005A700E"/>
    <w:rsid w:val="005B0813"/>
    <w:rsid w:val="005B21A7"/>
    <w:rsid w:val="005B2E4B"/>
    <w:rsid w:val="005B3FD8"/>
    <w:rsid w:val="005B507A"/>
    <w:rsid w:val="005B5F8E"/>
    <w:rsid w:val="005B634B"/>
    <w:rsid w:val="005B6DA7"/>
    <w:rsid w:val="005B6FEB"/>
    <w:rsid w:val="005C0693"/>
    <w:rsid w:val="005C07F7"/>
    <w:rsid w:val="005C15C6"/>
    <w:rsid w:val="005C1B28"/>
    <w:rsid w:val="005C3AD2"/>
    <w:rsid w:val="005C5458"/>
    <w:rsid w:val="005C5B2D"/>
    <w:rsid w:val="005C6AF0"/>
    <w:rsid w:val="005C7089"/>
    <w:rsid w:val="005C7822"/>
    <w:rsid w:val="005C7F1A"/>
    <w:rsid w:val="005D0434"/>
    <w:rsid w:val="005D0D53"/>
    <w:rsid w:val="005D0EF5"/>
    <w:rsid w:val="005D190B"/>
    <w:rsid w:val="005D1FE5"/>
    <w:rsid w:val="005D204C"/>
    <w:rsid w:val="005D2635"/>
    <w:rsid w:val="005D294A"/>
    <w:rsid w:val="005D33E5"/>
    <w:rsid w:val="005D49CC"/>
    <w:rsid w:val="005D4D50"/>
    <w:rsid w:val="005D60FE"/>
    <w:rsid w:val="005D6A74"/>
    <w:rsid w:val="005D6FAA"/>
    <w:rsid w:val="005D7C43"/>
    <w:rsid w:val="005E02BA"/>
    <w:rsid w:val="005E05DE"/>
    <w:rsid w:val="005E0E11"/>
    <w:rsid w:val="005E1684"/>
    <w:rsid w:val="005E381C"/>
    <w:rsid w:val="005E4E0F"/>
    <w:rsid w:val="005E53BC"/>
    <w:rsid w:val="005E79DC"/>
    <w:rsid w:val="005E7ED8"/>
    <w:rsid w:val="005E7EFE"/>
    <w:rsid w:val="005F193A"/>
    <w:rsid w:val="005F2453"/>
    <w:rsid w:val="005F2621"/>
    <w:rsid w:val="005F2992"/>
    <w:rsid w:val="005F3590"/>
    <w:rsid w:val="005F4504"/>
    <w:rsid w:val="005F535D"/>
    <w:rsid w:val="005F587B"/>
    <w:rsid w:val="005F588E"/>
    <w:rsid w:val="005F62DE"/>
    <w:rsid w:val="005F630E"/>
    <w:rsid w:val="005F6432"/>
    <w:rsid w:val="005F6523"/>
    <w:rsid w:val="005F6B12"/>
    <w:rsid w:val="005F7693"/>
    <w:rsid w:val="006007DF"/>
    <w:rsid w:val="0060083D"/>
    <w:rsid w:val="00601651"/>
    <w:rsid w:val="00603312"/>
    <w:rsid w:val="006043A6"/>
    <w:rsid w:val="00605BA4"/>
    <w:rsid w:val="00606E90"/>
    <w:rsid w:val="00607081"/>
    <w:rsid w:val="00610426"/>
    <w:rsid w:val="00610967"/>
    <w:rsid w:val="00610D37"/>
    <w:rsid w:val="00610E59"/>
    <w:rsid w:val="00611440"/>
    <w:rsid w:val="00611C5B"/>
    <w:rsid w:val="00612567"/>
    <w:rsid w:val="00612DC7"/>
    <w:rsid w:val="00612DFC"/>
    <w:rsid w:val="006144F1"/>
    <w:rsid w:val="00615803"/>
    <w:rsid w:val="006159C4"/>
    <w:rsid w:val="00615E7B"/>
    <w:rsid w:val="00616514"/>
    <w:rsid w:val="00617880"/>
    <w:rsid w:val="006244B5"/>
    <w:rsid w:val="00624C33"/>
    <w:rsid w:val="006255FA"/>
    <w:rsid w:val="0062683A"/>
    <w:rsid w:val="00630FC2"/>
    <w:rsid w:val="006314ED"/>
    <w:rsid w:val="006319AD"/>
    <w:rsid w:val="006364DE"/>
    <w:rsid w:val="00637C44"/>
    <w:rsid w:val="00644B1B"/>
    <w:rsid w:val="006459C2"/>
    <w:rsid w:val="00646136"/>
    <w:rsid w:val="006469EC"/>
    <w:rsid w:val="00647108"/>
    <w:rsid w:val="00647515"/>
    <w:rsid w:val="0065098F"/>
    <w:rsid w:val="00650B92"/>
    <w:rsid w:val="00651608"/>
    <w:rsid w:val="00651727"/>
    <w:rsid w:val="006521CC"/>
    <w:rsid w:val="006538F8"/>
    <w:rsid w:val="0065397C"/>
    <w:rsid w:val="00653B39"/>
    <w:rsid w:val="00654866"/>
    <w:rsid w:val="00654F3B"/>
    <w:rsid w:val="006557F6"/>
    <w:rsid w:val="006561E0"/>
    <w:rsid w:val="00656EE7"/>
    <w:rsid w:val="00657110"/>
    <w:rsid w:val="00657A3D"/>
    <w:rsid w:val="006607FA"/>
    <w:rsid w:val="0066147E"/>
    <w:rsid w:val="00662025"/>
    <w:rsid w:val="00663312"/>
    <w:rsid w:val="00663C6B"/>
    <w:rsid w:val="00664F2D"/>
    <w:rsid w:val="00665EDF"/>
    <w:rsid w:val="00665F5E"/>
    <w:rsid w:val="00666B95"/>
    <w:rsid w:val="00670080"/>
    <w:rsid w:val="0067072D"/>
    <w:rsid w:val="006707E4"/>
    <w:rsid w:val="00671221"/>
    <w:rsid w:val="00671238"/>
    <w:rsid w:val="00671578"/>
    <w:rsid w:val="006722E1"/>
    <w:rsid w:val="00672FFA"/>
    <w:rsid w:val="00674849"/>
    <w:rsid w:val="00675129"/>
    <w:rsid w:val="00677ECA"/>
    <w:rsid w:val="0068010A"/>
    <w:rsid w:val="00680285"/>
    <w:rsid w:val="006813B0"/>
    <w:rsid w:val="006837E7"/>
    <w:rsid w:val="006845C3"/>
    <w:rsid w:val="00684611"/>
    <w:rsid w:val="00686763"/>
    <w:rsid w:val="00687443"/>
    <w:rsid w:val="006876A4"/>
    <w:rsid w:val="00690549"/>
    <w:rsid w:val="00690977"/>
    <w:rsid w:val="00690C07"/>
    <w:rsid w:val="0069507A"/>
    <w:rsid w:val="0069620E"/>
    <w:rsid w:val="0069705B"/>
    <w:rsid w:val="00697DFC"/>
    <w:rsid w:val="006A0012"/>
    <w:rsid w:val="006A22D2"/>
    <w:rsid w:val="006A3793"/>
    <w:rsid w:val="006A37CA"/>
    <w:rsid w:val="006A3E60"/>
    <w:rsid w:val="006A7DF9"/>
    <w:rsid w:val="006B0A6E"/>
    <w:rsid w:val="006B2DE2"/>
    <w:rsid w:val="006B4D88"/>
    <w:rsid w:val="006B7170"/>
    <w:rsid w:val="006C0168"/>
    <w:rsid w:val="006C2B58"/>
    <w:rsid w:val="006C2E41"/>
    <w:rsid w:val="006C30F5"/>
    <w:rsid w:val="006C3A60"/>
    <w:rsid w:val="006C3AA1"/>
    <w:rsid w:val="006C4D7A"/>
    <w:rsid w:val="006C507F"/>
    <w:rsid w:val="006C51F5"/>
    <w:rsid w:val="006C5CDA"/>
    <w:rsid w:val="006C70A7"/>
    <w:rsid w:val="006C7A10"/>
    <w:rsid w:val="006D0402"/>
    <w:rsid w:val="006D173B"/>
    <w:rsid w:val="006D305C"/>
    <w:rsid w:val="006D3AD1"/>
    <w:rsid w:val="006D3B63"/>
    <w:rsid w:val="006D4958"/>
    <w:rsid w:val="006D4D50"/>
    <w:rsid w:val="006D5731"/>
    <w:rsid w:val="006D5D86"/>
    <w:rsid w:val="006D719F"/>
    <w:rsid w:val="006D77C0"/>
    <w:rsid w:val="006E1AD3"/>
    <w:rsid w:val="006E34EF"/>
    <w:rsid w:val="006E418D"/>
    <w:rsid w:val="006E61B2"/>
    <w:rsid w:val="006F0128"/>
    <w:rsid w:val="006F139A"/>
    <w:rsid w:val="006F1525"/>
    <w:rsid w:val="006F1C29"/>
    <w:rsid w:val="006F2429"/>
    <w:rsid w:val="006F2C62"/>
    <w:rsid w:val="006F3571"/>
    <w:rsid w:val="006F58A6"/>
    <w:rsid w:val="006F66CA"/>
    <w:rsid w:val="006F7560"/>
    <w:rsid w:val="007010C1"/>
    <w:rsid w:val="00703592"/>
    <w:rsid w:val="00704E71"/>
    <w:rsid w:val="007059B7"/>
    <w:rsid w:val="00705B6C"/>
    <w:rsid w:val="0070663B"/>
    <w:rsid w:val="0070665A"/>
    <w:rsid w:val="007068A0"/>
    <w:rsid w:val="0071013D"/>
    <w:rsid w:val="007128B5"/>
    <w:rsid w:val="00714401"/>
    <w:rsid w:val="00714BD8"/>
    <w:rsid w:val="00716620"/>
    <w:rsid w:val="00720363"/>
    <w:rsid w:val="007205BD"/>
    <w:rsid w:val="007207CC"/>
    <w:rsid w:val="00720D4D"/>
    <w:rsid w:val="007210D0"/>
    <w:rsid w:val="00721FD2"/>
    <w:rsid w:val="00722C33"/>
    <w:rsid w:val="00723086"/>
    <w:rsid w:val="007248B9"/>
    <w:rsid w:val="007257A9"/>
    <w:rsid w:val="0072645D"/>
    <w:rsid w:val="00726D49"/>
    <w:rsid w:val="0072736C"/>
    <w:rsid w:val="00731CFE"/>
    <w:rsid w:val="007337D6"/>
    <w:rsid w:val="007340F5"/>
    <w:rsid w:val="007343C6"/>
    <w:rsid w:val="00737329"/>
    <w:rsid w:val="007425A2"/>
    <w:rsid w:val="007437D2"/>
    <w:rsid w:val="00745265"/>
    <w:rsid w:val="00747318"/>
    <w:rsid w:val="00747C6E"/>
    <w:rsid w:val="00750486"/>
    <w:rsid w:val="007529D9"/>
    <w:rsid w:val="007532D7"/>
    <w:rsid w:val="00753F99"/>
    <w:rsid w:val="00754DD7"/>
    <w:rsid w:val="00755858"/>
    <w:rsid w:val="00755E34"/>
    <w:rsid w:val="0075715E"/>
    <w:rsid w:val="00757199"/>
    <w:rsid w:val="007571F7"/>
    <w:rsid w:val="00757279"/>
    <w:rsid w:val="007576E5"/>
    <w:rsid w:val="0076054C"/>
    <w:rsid w:val="007610AE"/>
    <w:rsid w:val="0076165D"/>
    <w:rsid w:val="0076317D"/>
    <w:rsid w:val="00763227"/>
    <w:rsid w:val="0076428A"/>
    <w:rsid w:val="00766641"/>
    <w:rsid w:val="0076682D"/>
    <w:rsid w:val="00770232"/>
    <w:rsid w:val="007702DF"/>
    <w:rsid w:val="00770C55"/>
    <w:rsid w:val="00772D9B"/>
    <w:rsid w:val="00772DED"/>
    <w:rsid w:val="00776081"/>
    <w:rsid w:val="007766CB"/>
    <w:rsid w:val="007777EB"/>
    <w:rsid w:val="00777EE8"/>
    <w:rsid w:val="00782904"/>
    <w:rsid w:val="00782C1C"/>
    <w:rsid w:val="007832AA"/>
    <w:rsid w:val="00783567"/>
    <w:rsid w:val="00787D54"/>
    <w:rsid w:val="00787D6C"/>
    <w:rsid w:val="00791510"/>
    <w:rsid w:val="00791D30"/>
    <w:rsid w:val="0079299B"/>
    <w:rsid w:val="00792E32"/>
    <w:rsid w:val="00792EF0"/>
    <w:rsid w:val="007943A0"/>
    <w:rsid w:val="007959E5"/>
    <w:rsid w:val="0079656F"/>
    <w:rsid w:val="007A0060"/>
    <w:rsid w:val="007A0340"/>
    <w:rsid w:val="007A3D9C"/>
    <w:rsid w:val="007A3F53"/>
    <w:rsid w:val="007A4BF2"/>
    <w:rsid w:val="007A4F1A"/>
    <w:rsid w:val="007A50C6"/>
    <w:rsid w:val="007A5708"/>
    <w:rsid w:val="007A69FF"/>
    <w:rsid w:val="007A76CB"/>
    <w:rsid w:val="007A77D5"/>
    <w:rsid w:val="007B0916"/>
    <w:rsid w:val="007B1865"/>
    <w:rsid w:val="007B321A"/>
    <w:rsid w:val="007B34CA"/>
    <w:rsid w:val="007B3703"/>
    <w:rsid w:val="007B5B27"/>
    <w:rsid w:val="007B6183"/>
    <w:rsid w:val="007B6662"/>
    <w:rsid w:val="007B7154"/>
    <w:rsid w:val="007B75CF"/>
    <w:rsid w:val="007B7955"/>
    <w:rsid w:val="007C0FD3"/>
    <w:rsid w:val="007C1603"/>
    <w:rsid w:val="007C1C5D"/>
    <w:rsid w:val="007C4D80"/>
    <w:rsid w:val="007C5384"/>
    <w:rsid w:val="007C5BD9"/>
    <w:rsid w:val="007C7830"/>
    <w:rsid w:val="007D25BF"/>
    <w:rsid w:val="007D2A24"/>
    <w:rsid w:val="007D2A46"/>
    <w:rsid w:val="007D2A99"/>
    <w:rsid w:val="007D2F9C"/>
    <w:rsid w:val="007D399D"/>
    <w:rsid w:val="007D3A74"/>
    <w:rsid w:val="007D3E32"/>
    <w:rsid w:val="007D423F"/>
    <w:rsid w:val="007D4CD1"/>
    <w:rsid w:val="007D660E"/>
    <w:rsid w:val="007E113C"/>
    <w:rsid w:val="007E150A"/>
    <w:rsid w:val="007E1CB2"/>
    <w:rsid w:val="007E3173"/>
    <w:rsid w:val="007E3847"/>
    <w:rsid w:val="007E533D"/>
    <w:rsid w:val="007E6163"/>
    <w:rsid w:val="007E6893"/>
    <w:rsid w:val="007E70DA"/>
    <w:rsid w:val="007E745F"/>
    <w:rsid w:val="007E7655"/>
    <w:rsid w:val="007E789D"/>
    <w:rsid w:val="007E7E7A"/>
    <w:rsid w:val="007F006F"/>
    <w:rsid w:val="007F03B6"/>
    <w:rsid w:val="007F10AD"/>
    <w:rsid w:val="007F1A58"/>
    <w:rsid w:val="007F1A76"/>
    <w:rsid w:val="007F4F48"/>
    <w:rsid w:val="007F6668"/>
    <w:rsid w:val="007F6E1B"/>
    <w:rsid w:val="008001F5"/>
    <w:rsid w:val="008009D4"/>
    <w:rsid w:val="00801060"/>
    <w:rsid w:val="008012FF"/>
    <w:rsid w:val="00801E50"/>
    <w:rsid w:val="00804575"/>
    <w:rsid w:val="008062DC"/>
    <w:rsid w:val="00807ADF"/>
    <w:rsid w:val="00810472"/>
    <w:rsid w:val="008113A1"/>
    <w:rsid w:val="00811A5B"/>
    <w:rsid w:val="00812418"/>
    <w:rsid w:val="008145EA"/>
    <w:rsid w:val="00814D1F"/>
    <w:rsid w:val="0081554E"/>
    <w:rsid w:val="00816E35"/>
    <w:rsid w:val="008202E4"/>
    <w:rsid w:val="00820EEC"/>
    <w:rsid w:val="00821A2E"/>
    <w:rsid w:val="00821EA4"/>
    <w:rsid w:val="00822084"/>
    <w:rsid w:val="008227F2"/>
    <w:rsid w:val="00822B8E"/>
    <w:rsid w:val="008234B8"/>
    <w:rsid w:val="00823915"/>
    <w:rsid w:val="00826C28"/>
    <w:rsid w:val="00827BFE"/>
    <w:rsid w:val="008307AD"/>
    <w:rsid w:val="00831405"/>
    <w:rsid w:val="00831AF1"/>
    <w:rsid w:val="00834BBD"/>
    <w:rsid w:val="00836B7F"/>
    <w:rsid w:val="00837737"/>
    <w:rsid w:val="00840007"/>
    <w:rsid w:val="00842CE7"/>
    <w:rsid w:val="00843482"/>
    <w:rsid w:val="0084364C"/>
    <w:rsid w:val="00843DE3"/>
    <w:rsid w:val="008448F6"/>
    <w:rsid w:val="00844A59"/>
    <w:rsid w:val="00844C88"/>
    <w:rsid w:val="00844FD9"/>
    <w:rsid w:val="008454B3"/>
    <w:rsid w:val="00846455"/>
    <w:rsid w:val="00846633"/>
    <w:rsid w:val="0084701C"/>
    <w:rsid w:val="00847483"/>
    <w:rsid w:val="00847B34"/>
    <w:rsid w:val="0085115B"/>
    <w:rsid w:val="00852E5B"/>
    <w:rsid w:val="0085445B"/>
    <w:rsid w:val="0085496B"/>
    <w:rsid w:val="00857262"/>
    <w:rsid w:val="00857B9A"/>
    <w:rsid w:val="00857E66"/>
    <w:rsid w:val="00860366"/>
    <w:rsid w:val="0086167C"/>
    <w:rsid w:val="008635EB"/>
    <w:rsid w:val="0086497B"/>
    <w:rsid w:val="0086505C"/>
    <w:rsid w:val="0086615F"/>
    <w:rsid w:val="00867102"/>
    <w:rsid w:val="0087166A"/>
    <w:rsid w:val="008727F4"/>
    <w:rsid w:val="00873A17"/>
    <w:rsid w:val="00873B62"/>
    <w:rsid w:val="008743C3"/>
    <w:rsid w:val="0087466C"/>
    <w:rsid w:val="00874C5A"/>
    <w:rsid w:val="00875806"/>
    <w:rsid w:val="00875C30"/>
    <w:rsid w:val="00881636"/>
    <w:rsid w:val="00882C02"/>
    <w:rsid w:val="00883440"/>
    <w:rsid w:val="008836C8"/>
    <w:rsid w:val="00884885"/>
    <w:rsid w:val="00884ADC"/>
    <w:rsid w:val="008854BF"/>
    <w:rsid w:val="0088772F"/>
    <w:rsid w:val="00887817"/>
    <w:rsid w:val="008914EE"/>
    <w:rsid w:val="008926CD"/>
    <w:rsid w:val="00892BE2"/>
    <w:rsid w:val="00893343"/>
    <w:rsid w:val="008936CF"/>
    <w:rsid w:val="00893D9D"/>
    <w:rsid w:val="008942B9"/>
    <w:rsid w:val="0089538B"/>
    <w:rsid w:val="008968F8"/>
    <w:rsid w:val="0089794A"/>
    <w:rsid w:val="008A04F9"/>
    <w:rsid w:val="008A2F0D"/>
    <w:rsid w:val="008A3196"/>
    <w:rsid w:val="008A408B"/>
    <w:rsid w:val="008A4367"/>
    <w:rsid w:val="008A43C8"/>
    <w:rsid w:val="008A5217"/>
    <w:rsid w:val="008A6268"/>
    <w:rsid w:val="008A6395"/>
    <w:rsid w:val="008A768F"/>
    <w:rsid w:val="008B093D"/>
    <w:rsid w:val="008B0BCD"/>
    <w:rsid w:val="008B1284"/>
    <w:rsid w:val="008B2D9A"/>
    <w:rsid w:val="008B37D0"/>
    <w:rsid w:val="008B4137"/>
    <w:rsid w:val="008B5C3D"/>
    <w:rsid w:val="008B5D9B"/>
    <w:rsid w:val="008B741A"/>
    <w:rsid w:val="008B7649"/>
    <w:rsid w:val="008B7BE9"/>
    <w:rsid w:val="008C0E44"/>
    <w:rsid w:val="008C1996"/>
    <w:rsid w:val="008C4FEA"/>
    <w:rsid w:val="008C53DC"/>
    <w:rsid w:val="008C54DD"/>
    <w:rsid w:val="008C593F"/>
    <w:rsid w:val="008C6A9F"/>
    <w:rsid w:val="008C71F1"/>
    <w:rsid w:val="008D1A17"/>
    <w:rsid w:val="008D3835"/>
    <w:rsid w:val="008D38F4"/>
    <w:rsid w:val="008D452F"/>
    <w:rsid w:val="008D6864"/>
    <w:rsid w:val="008D743D"/>
    <w:rsid w:val="008D7B7C"/>
    <w:rsid w:val="008E3A15"/>
    <w:rsid w:val="008E3B96"/>
    <w:rsid w:val="008E4395"/>
    <w:rsid w:val="008E551E"/>
    <w:rsid w:val="008E694B"/>
    <w:rsid w:val="008F10F3"/>
    <w:rsid w:val="008F2311"/>
    <w:rsid w:val="00900466"/>
    <w:rsid w:val="00903339"/>
    <w:rsid w:val="0090401A"/>
    <w:rsid w:val="00905C15"/>
    <w:rsid w:val="00906A88"/>
    <w:rsid w:val="00906E19"/>
    <w:rsid w:val="00910619"/>
    <w:rsid w:val="00910D43"/>
    <w:rsid w:val="009110A6"/>
    <w:rsid w:val="009110C5"/>
    <w:rsid w:val="00913251"/>
    <w:rsid w:val="00914045"/>
    <w:rsid w:val="009152A1"/>
    <w:rsid w:val="0091545E"/>
    <w:rsid w:val="00915CAB"/>
    <w:rsid w:val="00916B1B"/>
    <w:rsid w:val="00916BB3"/>
    <w:rsid w:val="009201F7"/>
    <w:rsid w:val="009203DB"/>
    <w:rsid w:val="0092110E"/>
    <w:rsid w:val="009214E0"/>
    <w:rsid w:val="00922F14"/>
    <w:rsid w:val="00923913"/>
    <w:rsid w:val="0092633E"/>
    <w:rsid w:val="009264E1"/>
    <w:rsid w:val="009305EE"/>
    <w:rsid w:val="00930A56"/>
    <w:rsid w:val="009312D6"/>
    <w:rsid w:val="00931509"/>
    <w:rsid w:val="00932F51"/>
    <w:rsid w:val="00934F78"/>
    <w:rsid w:val="009369B7"/>
    <w:rsid w:val="00936A4F"/>
    <w:rsid w:val="00936C1F"/>
    <w:rsid w:val="009402E1"/>
    <w:rsid w:val="00940D75"/>
    <w:rsid w:val="00942BA3"/>
    <w:rsid w:val="00943505"/>
    <w:rsid w:val="00943777"/>
    <w:rsid w:val="00944B6E"/>
    <w:rsid w:val="00946B86"/>
    <w:rsid w:val="00950835"/>
    <w:rsid w:val="00950889"/>
    <w:rsid w:val="00950C3C"/>
    <w:rsid w:val="009523F1"/>
    <w:rsid w:val="0095338F"/>
    <w:rsid w:val="00953957"/>
    <w:rsid w:val="00953C42"/>
    <w:rsid w:val="00954035"/>
    <w:rsid w:val="009548F6"/>
    <w:rsid w:val="009551B6"/>
    <w:rsid w:val="00955E62"/>
    <w:rsid w:val="009628EB"/>
    <w:rsid w:val="009635B9"/>
    <w:rsid w:val="00966663"/>
    <w:rsid w:val="0096682D"/>
    <w:rsid w:val="00967337"/>
    <w:rsid w:val="00970129"/>
    <w:rsid w:val="009703D4"/>
    <w:rsid w:val="00970C41"/>
    <w:rsid w:val="009713B3"/>
    <w:rsid w:val="00971C21"/>
    <w:rsid w:val="009720AA"/>
    <w:rsid w:val="00972E04"/>
    <w:rsid w:val="00972F49"/>
    <w:rsid w:val="00973A63"/>
    <w:rsid w:val="009773B6"/>
    <w:rsid w:val="00977C26"/>
    <w:rsid w:val="00977C89"/>
    <w:rsid w:val="00984E31"/>
    <w:rsid w:val="009858EE"/>
    <w:rsid w:val="00986064"/>
    <w:rsid w:val="00987D9A"/>
    <w:rsid w:val="00987DF1"/>
    <w:rsid w:val="00990C1F"/>
    <w:rsid w:val="009911D4"/>
    <w:rsid w:val="009922F9"/>
    <w:rsid w:val="0099270D"/>
    <w:rsid w:val="00993660"/>
    <w:rsid w:val="00994A5F"/>
    <w:rsid w:val="00995629"/>
    <w:rsid w:val="00995643"/>
    <w:rsid w:val="00996079"/>
    <w:rsid w:val="009972CA"/>
    <w:rsid w:val="0099760B"/>
    <w:rsid w:val="009A09C8"/>
    <w:rsid w:val="009A0BDF"/>
    <w:rsid w:val="009A2220"/>
    <w:rsid w:val="009A3982"/>
    <w:rsid w:val="009A4296"/>
    <w:rsid w:val="009A4952"/>
    <w:rsid w:val="009A6A8E"/>
    <w:rsid w:val="009A6E1B"/>
    <w:rsid w:val="009B09ED"/>
    <w:rsid w:val="009B208A"/>
    <w:rsid w:val="009B26B8"/>
    <w:rsid w:val="009B2F38"/>
    <w:rsid w:val="009B2FA0"/>
    <w:rsid w:val="009B46D9"/>
    <w:rsid w:val="009B6968"/>
    <w:rsid w:val="009B6B14"/>
    <w:rsid w:val="009B756E"/>
    <w:rsid w:val="009B765B"/>
    <w:rsid w:val="009B7704"/>
    <w:rsid w:val="009B7E0A"/>
    <w:rsid w:val="009C0882"/>
    <w:rsid w:val="009C2053"/>
    <w:rsid w:val="009C23E9"/>
    <w:rsid w:val="009C4040"/>
    <w:rsid w:val="009C4CFD"/>
    <w:rsid w:val="009C63E6"/>
    <w:rsid w:val="009C6665"/>
    <w:rsid w:val="009C7C19"/>
    <w:rsid w:val="009D0B90"/>
    <w:rsid w:val="009D0FF5"/>
    <w:rsid w:val="009D2E0C"/>
    <w:rsid w:val="009D3A43"/>
    <w:rsid w:val="009D3D34"/>
    <w:rsid w:val="009D41CF"/>
    <w:rsid w:val="009D4AAD"/>
    <w:rsid w:val="009D5133"/>
    <w:rsid w:val="009D5E37"/>
    <w:rsid w:val="009D7528"/>
    <w:rsid w:val="009D77D6"/>
    <w:rsid w:val="009D7DA6"/>
    <w:rsid w:val="009E0A8A"/>
    <w:rsid w:val="009E1F81"/>
    <w:rsid w:val="009E2990"/>
    <w:rsid w:val="009E2E19"/>
    <w:rsid w:val="009E41EE"/>
    <w:rsid w:val="009E6E09"/>
    <w:rsid w:val="009E7183"/>
    <w:rsid w:val="009E7C5C"/>
    <w:rsid w:val="009F184F"/>
    <w:rsid w:val="009F22A6"/>
    <w:rsid w:val="009F2630"/>
    <w:rsid w:val="009F2BFB"/>
    <w:rsid w:val="009F3861"/>
    <w:rsid w:val="009F40EB"/>
    <w:rsid w:val="009F4B71"/>
    <w:rsid w:val="009F5BE0"/>
    <w:rsid w:val="009F6605"/>
    <w:rsid w:val="009F76EC"/>
    <w:rsid w:val="00A009A1"/>
    <w:rsid w:val="00A00B06"/>
    <w:rsid w:val="00A020B9"/>
    <w:rsid w:val="00A0254E"/>
    <w:rsid w:val="00A02BE0"/>
    <w:rsid w:val="00A02D2F"/>
    <w:rsid w:val="00A04B02"/>
    <w:rsid w:val="00A062C1"/>
    <w:rsid w:val="00A063F7"/>
    <w:rsid w:val="00A06B41"/>
    <w:rsid w:val="00A0761D"/>
    <w:rsid w:val="00A10833"/>
    <w:rsid w:val="00A12207"/>
    <w:rsid w:val="00A12250"/>
    <w:rsid w:val="00A12F38"/>
    <w:rsid w:val="00A1412D"/>
    <w:rsid w:val="00A1457C"/>
    <w:rsid w:val="00A2002E"/>
    <w:rsid w:val="00A205C9"/>
    <w:rsid w:val="00A2195A"/>
    <w:rsid w:val="00A228DC"/>
    <w:rsid w:val="00A2375C"/>
    <w:rsid w:val="00A23DDC"/>
    <w:rsid w:val="00A24082"/>
    <w:rsid w:val="00A244A9"/>
    <w:rsid w:val="00A245C9"/>
    <w:rsid w:val="00A251F3"/>
    <w:rsid w:val="00A25463"/>
    <w:rsid w:val="00A25A8D"/>
    <w:rsid w:val="00A273E6"/>
    <w:rsid w:val="00A27687"/>
    <w:rsid w:val="00A2790B"/>
    <w:rsid w:val="00A31B57"/>
    <w:rsid w:val="00A31F35"/>
    <w:rsid w:val="00A320E4"/>
    <w:rsid w:val="00A336D4"/>
    <w:rsid w:val="00A35BE4"/>
    <w:rsid w:val="00A362A5"/>
    <w:rsid w:val="00A3691B"/>
    <w:rsid w:val="00A37E52"/>
    <w:rsid w:val="00A414E6"/>
    <w:rsid w:val="00A42841"/>
    <w:rsid w:val="00A42B9D"/>
    <w:rsid w:val="00A43EC6"/>
    <w:rsid w:val="00A44945"/>
    <w:rsid w:val="00A46D7F"/>
    <w:rsid w:val="00A47A6A"/>
    <w:rsid w:val="00A47A9B"/>
    <w:rsid w:val="00A47CBA"/>
    <w:rsid w:val="00A47D38"/>
    <w:rsid w:val="00A50A8D"/>
    <w:rsid w:val="00A522B2"/>
    <w:rsid w:val="00A5438C"/>
    <w:rsid w:val="00A54829"/>
    <w:rsid w:val="00A54B0C"/>
    <w:rsid w:val="00A54DEA"/>
    <w:rsid w:val="00A55909"/>
    <w:rsid w:val="00A571E8"/>
    <w:rsid w:val="00A57E82"/>
    <w:rsid w:val="00A613E5"/>
    <w:rsid w:val="00A62C2A"/>
    <w:rsid w:val="00A631E6"/>
    <w:rsid w:val="00A633FF"/>
    <w:rsid w:val="00A63593"/>
    <w:rsid w:val="00A6541C"/>
    <w:rsid w:val="00A7260E"/>
    <w:rsid w:val="00A72EA1"/>
    <w:rsid w:val="00A74354"/>
    <w:rsid w:val="00A74907"/>
    <w:rsid w:val="00A7548E"/>
    <w:rsid w:val="00A7591C"/>
    <w:rsid w:val="00A77DA3"/>
    <w:rsid w:val="00A80532"/>
    <w:rsid w:val="00A806F8"/>
    <w:rsid w:val="00A811BB"/>
    <w:rsid w:val="00A8134D"/>
    <w:rsid w:val="00A81A55"/>
    <w:rsid w:val="00A8379B"/>
    <w:rsid w:val="00A8423A"/>
    <w:rsid w:val="00A845EB"/>
    <w:rsid w:val="00A84F61"/>
    <w:rsid w:val="00A860F6"/>
    <w:rsid w:val="00A87AB8"/>
    <w:rsid w:val="00A90D69"/>
    <w:rsid w:val="00A9210C"/>
    <w:rsid w:val="00A9290B"/>
    <w:rsid w:val="00A9321D"/>
    <w:rsid w:val="00A939E2"/>
    <w:rsid w:val="00A93A90"/>
    <w:rsid w:val="00A95189"/>
    <w:rsid w:val="00A9651D"/>
    <w:rsid w:val="00AA0230"/>
    <w:rsid w:val="00AA159B"/>
    <w:rsid w:val="00AA1BAD"/>
    <w:rsid w:val="00AA1DA9"/>
    <w:rsid w:val="00AA1FC7"/>
    <w:rsid w:val="00AA41DD"/>
    <w:rsid w:val="00AA4E08"/>
    <w:rsid w:val="00AA67F5"/>
    <w:rsid w:val="00AA6B93"/>
    <w:rsid w:val="00AA7CD9"/>
    <w:rsid w:val="00AA7EB5"/>
    <w:rsid w:val="00AB0695"/>
    <w:rsid w:val="00AB2050"/>
    <w:rsid w:val="00AB26A8"/>
    <w:rsid w:val="00AB2BC2"/>
    <w:rsid w:val="00AB43A3"/>
    <w:rsid w:val="00AB4604"/>
    <w:rsid w:val="00AB4D55"/>
    <w:rsid w:val="00AB667A"/>
    <w:rsid w:val="00AC0343"/>
    <w:rsid w:val="00AC039D"/>
    <w:rsid w:val="00AC1058"/>
    <w:rsid w:val="00AC18B1"/>
    <w:rsid w:val="00AC2EB6"/>
    <w:rsid w:val="00AC36A4"/>
    <w:rsid w:val="00AC4FC1"/>
    <w:rsid w:val="00AC5079"/>
    <w:rsid w:val="00AC5081"/>
    <w:rsid w:val="00AD17B4"/>
    <w:rsid w:val="00AD190C"/>
    <w:rsid w:val="00AD1B92"/>
    <w:rsid w:val="00AD1BD5"/>
    <w:rsid w:val="00AD2A99"/>
    <w:rsid w:val="00AD3551"/>
    <w:rsid w:val="00AD4CEE"/>
    <w:rsid w:val="00AE079F"/>
    <w:rsid w:val="00AE148C"/>
    <w:rsid w:val="00AE2669"/>
    <w:rsid w:val="00AE29EA"/>
    <w:rsid w:val="00AE49F0"/>
    <w:rsid w:val="00AE4F2E"/>
    <w:rsid w:val="00AE5125"/>
    <w:rsid w:val="00AE65A6"/>
    <w:rsid w:val="00AE6FA1"/>
    <w:rsid w:val="00AE700D"/>
    <w:rsid w:val="00AE7288"/>
    <w:rsid w:val="00AE757B"/>
    <w:rsid w:val="00AE77BD"/>
    <w:rsid w:val="00AE7AD2"/>
    <w:rsid w:val="00AF07B1"/>
    <w:rsid w:val="00AF0C2E"/>
    <w:rsid w:val="00AF168D"/>
    <w:rsid w:val="00AF3E88"/>
    <w:rsid w:val="00AF4037"/>
    <w:rsid w:val="00AF63C8"/>
    <w:rsid w:val="00AF7BE9"/>
    <w:rsid w:val="00AF7DA0"/>
    <w:rsid w:val="00AF7EB5"/>
    <w:rsid w:val="00B01568"/>
    <w:rsid w:val="00B01638"/>
    <w:rsid w:val="00B02942"/>
    <w:rsid w:val="00B0406F"/>
    <w:rsid w:val="00B05C3D"/>
    <w:rsid w:val="00B07061"/>
    <w:rsid w:val="00B12754"/>
    <w:rsid w:val="00B12F0B"/>
    <w:rsid w:val="00B13B7C"/>
    <w:rsid w:val="00B149DD"/>
    <w:rsid w:val="00B15072"/>
    <w:rsid w:val="00B17199"/>
    <w:rsid w:val="00B178DC"/>
    <w:rsid w:val="00B20818"/>
    <w:rsid w:val="00B20EAD"/>
    <w:rsid w:val="00B21FD4"/>
    <w:rsid w:val="00B2201A"/>
    <w:rsid w:val="00B22B18"/>
    <w:rsid w:val="00B239C0"/>
    <w:rsid w:val="00B24B76"/>
    <w:rsid w:val="00B25D59"/>
    <w:rsid w:val="00B26F11"/>
    <w:rsid w:val="00B277C4"/>
    <w:rsid w:val="00B27E3B"/>
    <w:rsid w:val="00B3066E"/>
    <w:rsid w:val="00B307F8"/>
    <w:rsid w:val="00B30ABD"/>
    <w:rsid w:val="00B326A7"/>
    <w:rsid w:val="00B335D2"/>
    <w:rsid w:val="00B3459A"/>
    <w:rsid w:val="00B34E70"/>
    <w:rsid w:val="00B352C0"/>
    <w:rsid w:val="00B354C8"/>
    <w:rsid w:val="00B3663A"/>
    <w:rsid w:val="00B40603"/>
    <w:rsid w:val="00B411A6"/>
    <w:rsid w:val="00B4193B"/>
    <w:rsid w:val="00B419CA"/>
    <w:rsid w:val="00B451C3"/>
    <w:rsid w:val="00B46509"/>
    <w:rsid w:val="00B4771D"/>
    <w:rsid w:val="00B50AF7"/>
    <w:rsid w:val="00B51582"/>
    <w:rsid w:val="00B51634"/>
    <w:rsid w:val="00B53AAC"/>
    <w:rsid w:val="00B53CB4"/>
    <w:rsid w:val="00B542E9"/>
    <w:rsid w:val="00B55C60"/>
    <w:rsid w:val="00B5718D"/>
    <w:rsid w:val="00B60C3A"/>
    <w:rsid w:val="00B60DE2"/>
    <w:rsid w:val="00B60FF7"/>
    <w:rsid w:val="00B611BD"/>
    <w:rsid w:val="00B6189D"/>
    <w:rsid w:val="00B62E7E"/>
    <w:rsid w:val="00B62FC6"/>
    <w:rsid w:val="00B63F28"/>
    <w:rsid w:val="00B64074"/>
    <w:rsid w:val="00B656F1"/>
    <w:rsid w:val="00B6584D"/>
    <w:rsid w:val="00B70059"/>
    <w:rsid w:val="00B70819"/>
    <w:rsid w:val="00B708B7"/>
    <w:rsid w:val="00B70921"/>
    <w:rsid w:val="00B714DB"/>
    <w:rsid w:val="00B7363B"/>
    <w:rsid w:val="00B74EAF"/>
    <w:rsid w:val="00B77A01"/>
    <w:rsid w:val="00B83660"/>
    <w:rsid w:val="00B83915"/>
    <w:rsid w:val="00B83B03"/>
    <w:rsid w:val="00B845BD"/>
    <w:rsid w:val="00B8671E"/>
    <w:rsid w:val="00B86734"/>
    <w:rsid w:val="00B87973"/>
    <w:rsid w:val="00B93563"/>
    <w:rsid w:val="00B938E3"/>
    <w:rsid w:val="00B944F0"/>
    <w:rsid w:val="00B96080"/>
    <w:rsid w:val="00B96AA8"/>
    <w:rsid w:val="00B96E52"/>
    <w:rsid w:val="00BA20A6"/>
    <w:rsid w:val="00BA3E79"/>
    <w:rsid w:val="00BA52CA"/>
    <w:rsid w:val="00BA55C6"/>
    <w:rsid w:val="00BA65AA"/>
    <w:rsid w:val="00BA68DF"/>
    <w:rsid w:val="00BA6C85"/>
    <w:rsid w:val="00BA73B4"/>
    <w:rsid w:val="00BB0010"/>
    <w:rsid w:val="00BB07CE"/>
    <w:rsid w:val="00BB0B7E"/>
    <w:rsid w:val="00BB251B"/>
    <w:rsid w:val="00BB2679"/>
    <w:rsid w:val="00BB2769"/>
    <w:rsid w:val="00BB2E6C"/>
    <w:rsid w:val="00BB3023"/>
    <w:rsid w:val="00BB4CF0"/>
    <w:rsid w:val="00BB5ABF"/>
    <w:rsid w:val="00BB6452"/>
    <w:rsid w:val="00BB763B"/>
    <w:rsid w:val="00BC0440"/>
    <w:rsid w:val="00BC0FE2"/>
    <w:rsid w:val="00BC434C"/>
    <w:rsid w:val="00BC493E"/>
    <w:rsid w:val="00BC6A3B"/>
    <w:rsid w:val="00BC7B25"/>
    <w:rsid w:val="00BD131A"/>
    <w:rsid w:val="00BD1889"/>
    <w:rsid w:val="00BD1A14"/>
    <w:rsid w:val="00BD3201"/>
    <w:rsid w:val="00BD36DC"/>
    <w:rsid w:val="00BD6014"/>
    <w:rsid w:val="00BD76A3"/>
    <w:rsid w:val="00BE00AF"/>
    <w:rsid w:val="00BE036D"/>
    <w:rsid w:val="00BE0857"/>
    <w:rsid w:val="00BE0959"/>
    <w:rsid w:val="00BE1329"/>
    <w:rsid w:val="00BE1364"/>
    <w:rsid w:val="00BE2D6F"/>
    <w:rsid w:val="00BE439E"/>
    <w:rsid w:val="00BE4D78"/>
    <w:rsid w:val="00BE5088"/>
    <w:rsid w:val="00BE5F21"/>
    <w:rsid w:val="00BF01CC"/>
    <w:rsid w:val="00BF01FE"/>
    <w:rsid w:val="00BF3957"/>
    <w:rsid w:val="00BF4CBF"/>
    <w:rsid w:val="00BF50A4"/>
    <w:rsid w:val="00BF639E"/>
    <w:rsid w:val="00BF65A1"/>
    <w:rsid w:val="00C001CB"/>
    <w:rsid w:val="00C027CB"/>
    <w:rsid w:val="00C03023"/>
    <w:rsid w:val="00C0332E"/>
    <w:rsid w:val="00C05890"/>
    <w:rsid w:val="00C06045"/>
    <w:rsid w:val="00C115FD"/>
    <w:rsid w:val="00C11CDC"/>
    <w:rsid w:val="00C13902"/>
    <w:rsid w:val="00C14BA0"/>
    <w:rsid w:val="00C17D01"/>
    <w:rsid w:val="00C2197F"/>
    <w:rsid w:val="00C21BAB"/>
    <w:rsid w:val="00C22325"/>
    <w:rsid w:val="00C2263B"/>
    <w:rsid w:val="00C226D6"/>
    <w:rsid w:val="00C22F20"/>
    <w:rsid w:val="00C25196"/>
    <w:rsid w:val="00C2524B"/>
    <w:rsid w:val="00C25FD6"/>
    <w:rsid w:val="00C276DF"/>
    <w:rsid w:val="00C27B29"/>
    <w:rsid w:val="00C27C21"/>
    <w:rsid w:val="00C30C03"/>
    <w:rsid w:val="00C32D25"/>
    <w:rsid w:val="00C339CC"/>
    <w:rsid w:val="00C343D4"/>
    <w:rsid w:val="00C35D8E"/>
    <w:rsid w:val="00C35DEB"/>
    <w:rsid w:val="00C35F81"/>
    <w:rsid w:val="00C36391"/>
    <w:rsid w:val="00C3710E"/>
    <w:rsid w:val="00C371B2"/>
    <w:rsid w:val="00C37B36"/>
    <w:rsid w:val="00C37E09"/>
    <w:rsid w:val="00C40254"/>
    <w:rsid w:val="00C41D87"/>
    <w:rsid w:val="00C4240B"/>
    <w:rsid w:val="00C4386A"/>
    <w:rsid w:val="00C4525B"/>
    <w:rsid w:val="00C50581"/>
    <w:rsid w:val="00C5125C"/>
    <w:rsid w:val="00C51FC3"/>
    <w:rsid w:val="00C5221C"/>
    <w:rsid w:val="00C522F7"/>
    <w:rsid w:val="00C525E2"/>
    <w:rsid w:val="00C52785"/>
    <w:rsid w:val="00C5411B"/>
    <w:rsid w:val="00C54BFE"/>
    <w:rsid w:val="00C54F95"/>
    <w:rsid w:val="00C568C0"/>
    <w:rsid w:val="00C625D8"/>
    <w:rsid w:val="00C62CFC"/>
    <w:rsid w:val="00C63B73"/>
    <w:rsid w:val="00C65ADA"/>
    <w:rsid w:val="00C66717"/>
    <w:rsid w:val="00C67D41"/>
    <w:rsid w:val="00C707B0"/>
    <w:rsid w:val="00C70D2B"/>
    <w:rsid w:val="00C7295D"/>
    <w:rsid w:val="00C729A6"/>
    <w:rsid w:val="00C735CE"/>
    <w:rsid w:val="00C754E0"/>
    <w:rsid w:val="00C755FE"/>
    <w:rsid w:val="00C75F09"/>
    <w:rsid w:val="00C7712B"/>
    <w:rsid w:val="00C77C09"/>
    <w:rsid w:val="00C77FC7"/>
    <w:rsid w:val="00C81629"/>
    <w:rsid w:val="00C827EF"/>
    <w:rsid w:val="00C86F39"/>
    <w:rsid w:val="00C877B2"/>
    <w:rsid w:val="00C87A90"/>
    <w:rsid w:val="00C87CA9"/>
    <w:rsid w:val="00C92770"/>
    <w:rsid w:val="00C940F9"/>
    <w:rsid w:val="00C94D6B"/>
    <w:rsid w:val="00C95111"/>
    <w:rsid w:val="00C9706E"/>
    <w:rsid w:val="00CA0600"/>
    <w:rsid w:val="00CA0C3E"/>
    <w:rsid w:val="00CA25C2"/>
    <w:rsid w:val="00CA2F9A"/>
    <w:rsid w:val="00CA3CA6"/>
    <w:rsid w:val="00CA40EB"/>
    <w:rsid w:val="00CA544A"/>
    <w:rsid w:val="00CA75DD"/>
    <w:rsid w:val="00CB321C"/>
    <w:rsid w:val="00CB55C7"/>
    <w:rsid w:val="00CB56AF"/>
    <w:rsid w:val="00CB6D92"/>
    <w:rsid w:val="00CC1E4A"/>
    <w:rsid w:val="00CC2A5F"/>
    <w:rsid w:val="00CC2C33"/>
    <w:rsid w:val="00CC2D5B"/>
    <w:rsid w:val="00CC4302"/>
    <w:rsid w:val="00CC4754"/>
    <w:rsid w:val="00CC4E18"/>
    <w:rsid w:val="00CC5082"/>
    <w:rsid w:val="00CC5900"/>
    <w:rsid w:val="00CC5929"/>
    <w:rsid w:val="00CC5F36"/>
    <w:rsid w:val="00CC600E"/>
    <w:rsid w:val="00CC6351"/>
    <w:rsid w:val="00CC6B7D"/>
    <w:rsid w:val="00CD014E"/>
    <w:rsid w:val="00CD0D35"/>
    <w:rsid w:val="00CD332C"/>
    <w:rsid w:val="00CD348F"/>
    <w:rsid w:val="00CD4D8D"/>
    <w:rsid w:val="00CD52C8"/>
    <w:rsid w:val="00CD61CE"/>
    <w:rsid w:val="00CD6E08"/>
    <w:rsid w:val="00CD70B7"/>
    <w:rsid w:val="00CD7E6F"/>
    <w:rsid w:val="00CE00E1"/>
    <w:rsid w:val="00CE1117"/>
    <w:rsid w:val="00CE18A8"/>
    <w:rsid w:val="00CE3413"/>
    <w:rsid w:val="00CE3BF6"/>
    <w:rsid w:val="00CE3E5C"/>
    <w:rsid w:val="00CE4098"/>
    <w:rsid w:val="00CE409E"/>
    <w:rsid w:val="00CE68EE"/>
    <w:rsid w:val="00CE7999"/>
    <w:rsid w:val="00CF23E3"/>
    <w:rsid w:val="00CF2771"/>
    <w:rsid w:val="00CF359C"/>
    <w:rsid w:val="00CF38AF"/>
    <w:rsid w:val="00CF6576"/>
    <w:rsid w:val="00CF6801"/>
    <w:rsid w:val="00CF7CBB"/>
    <w:rsid w:val="00CF7FDA"/>
    <w:rsid w:val="00D00924"/>
    <w:rsid w:val="00D018BC"/>
    <w:rsid w:val="00D02EB7"/>
    <w:rsid w:val="00D0339A"/>
    <w:rsid w:val="00D05E48"/>
    <w:rsid w:val="00D06932"/>
    <w:rsid w:val="00D06D3A"/>
    <w:rsid w:val="00D10FFA"/>
    <w:rsid w:val="00D11E68"/>
    <w:rsid w:val="00D11FE1"/>
    <w:rsid w:val="00D12FD2"/>
    <w:rsid w:val="00D16403"/>
    <w:rsid w:val="00D168CD"/>
    <w:rsid w:val="00D16FDB"/>
    <w:rsid w:val="00D2228E"/>
    <w:rsid w:val="00D22530"/>
    <w:rsid w:val="00D23A62"/>
    <w:rsid w:val="00D2446E"/>
    <w:rsid w:val="00D26628"/>
    <w:rsid w:val="00D2683F"/>
    <w:rsid w:val="00D26991"/>
    <w:rsid w:val="00D30AEF"/>
    <w:rsid w:val="00D30DEC"/>
    <w:rsid w:val="00D31934"/>
    <w:rsid w:val="00D32FB5"/>
    <w:rsid w:val="00D33550"/>
    <w:rsid w:val="00D33AE8"/>
    <w:rsid w:val="00D341A2"/>
    <w:rsid w:val="00D35994"/>
    <w:rsid w:val="00D374C1"/>
    <w:rsid w:val="00D40247"/>
    <w:rsid w:val="00D411BC"/>
    <w:rsid w:val="00D42E94"/>
    <w:rsid w:val="00D4523C"/>
    <w:rsid w:val="00D4618F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564F5"/>
    <w:rsid w:val="00D56704"/>
    <w:rsid w:val="00D61B2A"/>
    <w:rsid w:val="00D61E06"/>
    <w:rsid w:val="00D6226C"/>
    <w:rsid w:val="00D62F61"/>
    <w:rsid w:val="00D62FC2"/>
    <w:rsid w:val="00D66633"/>
    <w:rsid w:val="00D67767"/>
    <w:rsid w:val="00D70B61"/>
    <w:rsid w:val="00D714C6"/>
    <w:rsid w:val="00D72CC6"/>
    <w:rsid w:val="00D73A39"/>
    <w:rsid w:val="00D74D88"/>
    <w:rsid w:val="00D774BC"/>
    <w:rsid w:val="00D77E29"/>
    <w:rsid w:val="00D80BAF"/>
    <w:rsid w:val="00D818BF"/>
    <w:rsid w:val="00D82C97"/>
    <w:rsid w:val="00D85D01"/>
    <w:rsid w:val="00D85D77"/>
    <w:rsid w:val="00D867B4"/>
    <w:rsid w:val="00D87DE6"/>
    <w:rsid w:val="00D906AB"/>
    <w:rsid w:val="00D90BB4"/>
    <w:rsid w:val="00D92D3F"/>
    <w:rsid w:val="00D93FB5"/>
    <w:rsid w:val="00D949C9"/>
    <w:rsid w:val="00D96C23"/>
    <w:rsid w:val="00D978AC"/>
    <w:rsid w:val="00DA0201"/>
    <w:rsid w:val="00DA0A31"/>
    <w:rsid w:val="00DA224A"/>
    <w:rsid w:val="00DA2678"/>
    <w:rsid w:val="00DA3AE5"/>
    <w:rsid w:val="00DA3F08"/>
    <w:rsid w:val="00DA4CC5"/>
    <w:rsid w:val="00DA6B13"/>
    <w:rsid w:val="00DB053B"/>
    <w:rsid w:val="00DB09ED"/>
    <w:rsid w:val="00DB198B"/>
    <w:rsid w:val="00DB1D77"/>
    <w:rsid w:val="00DB1F02"/>
    <w:rsid w:val="00DB3464"/>
    <w:rsid w:val="00DB48E3"/>
    <w:rsid w:val="00DB7117"/>
    <w:rsid w:val="00DC0027"/>
    <w:rsid w:val="00DC047D"/>
    <w:rsid w:val="00DC04BF"/>
    <w:rsid w:val="00DC09D0"/>
    <w:rsid w:val="00DC112E"/>
    <w:rsid w:val="00DC1D01"/>
    <w:rsid w:val="00DC307C"/>
    <w:rsid w:val="00DC4104"/>
    <w:rsid w:val="00DC5104"/>
    <w:rsid w:val="00DC62CF"/>
    <w:rsid w:val="00DC687C"/>
    <w:rsid w:val="00DC778D"/>
    <w:rsid w:val="00DC79DF"/>
    <w:rsid w:val="00DD016E"/>
    <w:rsid w:val="00DD14D7"/>
    <w:rsid w:val="00DD2624"/>
    <w:rsid w:val="00DD2B1E"/>
    <w:rsid w:val="00DD3BFF"/>
    <w:rsid w:val="00DD3C63"/>
    <w:rsid w:val="00DD3D8A"/>
    <w:rsid w:val="00DD4638"/>
    <w:rsid w:val="00DD4C5E"/>
    <w:rsid w:val="00DD73CE"/>
    <w:rsid w:val="00DD789F"/>
    <w:rsid w:val="00DE0D8D"/>
    <w:rsid w:val="00DE0E8A"/>
    <w:rsid w:val="00DE1BCB"/>
    <w:rsid w:val="00DE3211"/>
    <w:rsid w:val="00DE35FB"/>
    <w:rsid w:val="00DE647E"/>
    <w:rsid w:val="00DE695C"/>
    <w:rsid w:val="00DE7702"/>
    <w:rsid w:val="00DE771C"/>
    <w:rsid w:val="00DF12BA"/>
    <w:rsid w:val="00DF22C7"/>
    <w:rsid w:val="00DF2EF4"/>
    <w:rsid w:val="00DF31BF"/>
    <w:rsid w:val="00DF3470"/>
    <w:rsid w:val="00DF3C3E"/>
    <w:rsid w:val="00DF46C9"/>
    <w:rsid w:val="00DF51FE"/>
    <w:rsid w:val="00DF5237"/>
    <w:rsid w:val="00DF5AD9"/>
    <w:rsid w:val="00DF734E"/>
    <w:rsid w:val="00DF74DF"/>
    <w:rsid w:val="00E02DAC"/>
    <w:rsid w:val="00E031EC"/>
    <w:rsid w:val="00E06626"/>
    <w:rsid w:val="00E06FFA"/>
    <w:rsid w:val="00E07943"/>
    <w:rsid w:val="00E07D50"/>
    <w:rsid w:val="00E12556"/>
    <w:rsid w:val="00E13A30"/>
    <w:rsid w:val="00E148A2"/>
    <w:rsid w:val="00E176B9"/>
    <w:rsid w:val="00E20195"/>
    <w:rsid w:val="00E2256A"/>
    <w:rsid w:val="00E22A93"/>
    <w:rsid w:val="00E22DF6"/>
    <w:rsid w:val="00E2553B"/>
    <w:rsid w:val="00E255F7"/>
    <w:rsid w:val="00E262D3"/>
    <w:rsid w:val="00E2676A"/>
    <w:rsid w:val="00E2724B"/>
    <w:rsid w:val="00E30073"/>
    <w:rsid w:val="00E3012C"/>
    <w:rsid w:val="00E31741"/>
    <w:rsid w:val="00E31BBB"/>
    <w:rsid w:val="00E32AA5"/>
    <w:rsid w:val="00E348C0"/>
    <w:rsid w:val="00E351FE"/>
    <w:rsid w:val="00E36F84"/>
    <w:rsid w:val="00E40002"/>
    <w:rsid w:val="00E438DD"/>
    <w:rsid w:val="00E44FAC"/>
    <w:rsid w:val="00E456B9"/>
    <w:rsid w:val="00E500DF"/>
    <w:rsid w:val="00E55EC2"/>
    <w:rsid w:val="00E56410"/>
    <w:rsid w:val="00E56739"/>
    <w:rsid w:val="00E577E0"/>
    <w:rsid w:val="00E61AA0"/>
    <w:rsid w:val="00E61C48"/>
    <w:rsid w:val="00E61E1C"/>
    <w:rsid w:val="00E64295"/>
    <w:rsid w:val="00E64981"/>
    <w:rsid w:val="00E6559D"/>
    <w:rsid w:val="00E65674"/>
    <w:rsid w:val="00E66215"/>
    <w:rsid w:val="00E668AF"/>
    <w:rsid w:val="00E66E12"/>
    <w:rsid w:val="00E71AB5"/>
    <w:rsid w:val="00E71D4B"/>
    <w:rsid w:val="00E729D8"/>
    <w:rsid w:val="00E73013"/>
    <w:rsid w:val="00E73230"/>
    <w:rsid w:val="00E7387B"/>
    <w:rsid w:val="00E73B52"/>
    <w:rsid w:val="00E74136"/>
    <w:rsid w:val="00E74983"/>
    <w:rsid w:val="00E74C2B"/>
    <w:rsid w:val="00E756F7"/>
    <w:rsid w:val="00E75B94"/>
    <w:rsid w:val="00E75C6F"/>
    <w:rsid w:val="00E7757B"/>
    <w:rsid w:val="00E7766E"/>
    <w:rsid w:val="00E77792"/>
    <w:rsid w:val="00E777AE"/>
    <w:rsid w:val="00E82428"/>
    <w:rsid w:val="00E82E0D"/>
    <w:rsid w:val="00E83814"/>
    <w:rsid w:val="00E8393C"/>
    <w:rsid w:val="00E84F07"/>
    <w:rsid w:val="00E86091"/>
    <w:rsid w:val="00E86DF1"/>
    <w:rsid w:val="00E87600"/>
    <w:rsid w:val="00E87ADF"/>
    <w:rsid w:val="00E9242E"/>
    <w:rsid w:val="00E94AC5"/>
    <w:rsid w:val="00E95696"/>
    <w:rsid w:val="00E96243"/>
    <w:rsid w:val="00E97CE3"/>
    <w:rsid w:val="00EA003B"/>
    <w:rsid w:val="00EA00ED"/>
    <w:rsid w:val="00EA0B32"/>
    <w:rsid w:val="00EA11AB"/>
    <w:rsid w:val="00EA13E8"/>
    <w:rsid w:val="00EA142E"/>
    <w:rsid w:val="00EA1B48"/>
    <w:rsid w:val="00EA2494"/>
    <w:rsid w:val="00EA2F1F"/>
    <w:rsid w:val="00EA3431"/>
    <w:rsid w:val="00EA377D"/>
    <w:rsid w:val="00EA3EAC"/>
    <w:rsid w:val="00EA46C1"/>
    <w:rsid w:val="00EA4853"/>
    <w:rsid w:val="00EA4CCF"/>
    <w:rsid w:val="00EA50C7"/>
    <w:rsid w:val="00EA58FF"/>
    <w:rsid w:val="00EA5AB0"/>
    <w:rsid w:val="00EA5EB3"/>
    <w:rsid w:val="00EA61C3"/>
    <w:rsid w:val="00EA6EDC"/>
    <w:rsid w:val="00EA7517"/>
    <w:rsid w:val="00EA7E8B"/>
    <w:rsid w:val="00EB05DB"/>
    <w:rsid w:val="00EB08B0"/>
    <w:rsid w:val="00EB0BA4"/>
    <w:rsid w:val="00EB2246"/>
    <w:rsid w:val="00EB3740"/>
    <w:rsid w:val="00EB37A7"/>
    <w:rsid w:val="00EB4DA9"/>
    <w:rsid w:val="00EB4DFC"/>
    <w:rsid w:val="00EB52EA"/>
    <w:rsid w:val="00EB5486"/>
    <w:rsid w:val="00EB60D9"/>
    <w:rsid w:val="00EB67E8"/>
    <w:rsid w:val="00EB722B"/>
    <w:rsid w:val="00EB72C1"/>
    <w:rsid w:val="00EC01B0"/>
    <w:rsid w:val="00EC0CA6"/>
    <w:rsid w:val="00EC4FA7"/>
    <w:rsid w:val="00EC63C8"/>
    <w:rsid w:val="00ED0AEE"/>
    <w:rsid w:val="00ED0D41"/>
    <w:rsid w:val="00ED2108"/>
    <w:rsid w:val="00ED282F"/>
    <w:rsid w:val="00ED32C8"/>
    <w:rsid w:val="00ED5D43"/>
    <w:rsid w:val="00ED6486"/>
    <w:rsid w:val="00ED70B3"/>
    <w:rsid w:val="00ED7878"/>
    <w:rsid w:val="00EE0B43"/>
    <w:rsid w:val="00EE2549"/>
    <w:rsid w:val="00EE32D8"/>
    <w:rsid w:val="00EE32EC"/>
    <w:rsid w:val="00EE3458"/>
    <w:rsid w:val="00EE3C0A"/>
    <w:rsid w:val="00EE70EF"/>
    <w:rsid w:val="00EE7C62"/>
    <w:rsid w:val="00EF03FF"/>
    <w:rsid w:val="00EF0430"/>
    <w:rsid w:val="00EF067A"/>
    <w:rsid w:val="00EF1265"/>
    <w:rsid w:val="00EF5395"/>
    <w:rsid w:val="00EF59F1"/>
    <w:rsid w:val="00EF621E"/>
    <w:rsid w:val="00EF7FC6"/>
    <w:rsid w:val="00F013D1"/>
    <w:rsid w:val="00F0341B"/>
    <w:rsid w:val="00F03B91"/>
    <w:rsid w:val="00F03C51"/>
    <w:rsid w:val="00F077DE"/>
    <w:rsid w:val="00F10932"/>
    <w:rsid w:val="00F10BF9"/>
    <w:rsid w:val="00F118B7"/>
    <w:rsid w:val="00F11B41"/>
    <w:rsid w:val="00F12620"/>
    <w:rsid w:val="00F13657"/>
    <w:rsid w:val="00F14102"/>
    <w:rsid w:val="00F150E0"/>
    <w:rsid w:val="00F1613C"/>
    <w:rsid w:val="00F17387"/>
    <w:rsid w:val="00F17E80"/>
    <w:rsid w:val="00F17F41"/>
    <w:rsid w:val="00F20282"/>
    <w:rsid w:val="00F20368"/>
    <w:rsid w:val="00F21C6B"/>
    <w:rsid w:val="00F2206A"/>
    <w:rsid w:val="00F22884"/>
    <w:rsid w:val="00F25FDB"/>
    <w:rsid w:val="00F26C9A"/>
    <w:rsid w:val="00F2749B"/>
    <w:rsid w:val="00F31D0D"/>
    <w:rsid w:val="00F3338A"/>
    <w:rsid w:val="00F337EC"/>
    <w:rsid w:val="00F3422D"/>
    <w:rsid w:val="00F34BC4"/>
    <w:rsid w:val="00F350FD"/>
    <w:rsid w:val="00F35BC4"/>
    <w:rsid w:val="00F36133"/>
    <w:rsid w:val="00F3714A"/>
    <w:rsid w:val="00F37357"/>
    <w:rsid w:val="00F373AB"/>
    <w:rsid w:val="00F37D26"/>
    <w:rsid w:val="00F40BDA"/>
    <w:rsid w:val="00F4151B"/>
    <w:rsid w:val="00F417A2"/>
    <w:rsid w:val="00F41943"/>
    <w:rsid w:val="00F42730"/>
    <w:rsid w:val="00F42F41"/>
    <w:rsid w:val="00F43022"/>
    <w:rsid w:val="00F43348"/>
    <w:rsid w:val="00F43432"/>
    <w:rsid w:val="00F47493"/>
    <w:rsid w:val="00F50B75"/>
    <w:rsid w:val="00F530CC"/>
    <w:rsid w:val="00F54EA1"/>
    <w:rsid w:val="00F553A1"/>
    <w:rsid w:val="00F55E4E"/>
    <w:rsid w:val="00F5600B"/>
    <w:rsid w:val="00F5669A"/>
    <w:rsid w:val="00F56BA9"/>
    <w:rsid w:val="00F57CFB"/>
    <w:rsid w:val="00F61A2F"/>
    <w:rsid w:val="00F61EA8"/>
    <w:rsid w:val="00F62A99"/>
    <w:rsid w:val="00F63943"/>
    <w:rsid w:val="00F6460D"/>
    <w:rsid w:val="00F71408"/>
    <w:rsid w:val="00F7193D"/>
    <w:rsid w:val="00F72B65"/>
    <w:rsid w:val="00F73D58"/>
    <w:rsid w:val="00F746BB"/>
    <w:rsid w:val="00F756C9"/>
    <w:rsid w:val="00F774D4"/>
    <w:rsid w:val="00F809C1"/>
    <w:rsid w:val="00F819B1"/>
    <w:rsid w:val="00F82437"/>
    <w:rsid w:val="00F828BF"/>
    <w:rsid w:val="00F84202"/>
    <w:rsid w:val="00F852F0"/>
    <w:rsid w:val="00F87C09"/>
    <w:rsid w:val="00F90C34"/>
    <w:rsid w:val="00F91806"/>
    <w:rsid w:val="00F9199A"/>
    <w:rsid w:val="00F92335"/>
    <w:rsid w:val="00F92ADE"/>
    <w:rsid w:val="00F92C3D"/>
    <w:rsid w:val="00F92F64"/>
    <w:rsid w:val="00F930E0"/>
    <w:rsid w:val="00F94368"/>
    <w:rsid w:val="00F9521D"/>
    <w:rsid w:val="00F95F2F"/>
    <w:rsid w:val="00F96131"/>
    <w:rsid w:val="00F96780"/>
    <w:rsid w:val="00F96F8E"/>
    <w:rsid w:val="00F96FCE"/>
    <w:rsid w:val="00F975B7"/>
    <w:rsid w:val="00FA0CC0"/>
    <w:rsid w:val="00FA156C"/>
    <w:rsid w:val="00FA1809"/>
    <w:rsid w:val="00FA2EE8"/>
    <w:rsid w:val="00FA336E"/>
    <w:rsid w:val="00FA468F"/>
    <w:rsid w:val="00FA5CD4"/>
    <w:rsid w:val="00FA6281"/>
    <w:rsid w:val="00FA7741"/>
    <w:rsid w:val="00FB61E7"/>
    <w:rsid w:val="00FB6419"/>
    <w:rsid w:val="00FB7D14"/>
    <w:rsid w:val="00FC04E8"/>
    <w:rsid w:val="00FC19A2"/>
    <w:rsid w:val="00FC3B2A"/>
    <w:rsid w:val="00FC3CB4"/>
    <w:rsid w:val="00FC5261"/>
    <w:rsid w:val="00FC6B29"/>
    <w:rsid w:val="00FC6D25"/>
    <w:rsid w:val="00FC6D34"/>
    <w:rsid w:val="00FC7F90"/>
    <w:rsid w:val="00FD101C"/>
    <w:rsid w:val="00FD10C4"/>
    <w:rsid w:val="00FD1EC3"/>
    <w:rsid w:val="00FD2798"/>
    <w:rsid w:val="00FD3928"/>
    <w:rsid w:val="00FD549D"/>
    <w:rsid w:val="00FD6265"/>
    <w:rsid w:val="00FD7654"/>
    <w:rsid w:val="00FE00C0"/>
    <w:rsid w:val="00FE10FC"/>
    <w:rsid w:val="00FE157E"/>
    <w:rsid w:val="00FE360E"/>
    <w:rsid w:val="00FE3E36"/>
    <w:rsid w:val="00FE47A5"/>
    <w:rsid w:val="00FE5477"/>
    <w:rsid w:val="00FE5910"/>
    <w:rsid w:val="00FE5CF2"/>
    <w:rsid w:val="00FF051B"/>
    <w:rsid w:val="00FF23A4"/>
    <w:rsid w:val="00FF318D"/>
    <w:rsid w:val="00FF3358"/>
    <w:rsid w:val="00FF374B"/>
    <w:rsid w:val="00FF40E0"/>
    <w:rsid w:val="00FF52ED"/>
    <w:rsid w:val="00FF65D8"/>
    <w:rsid w:val="00FF6790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FB26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4A5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character" w:customStyle="1" w:styleId="10">
    <w:name w:val="Заголовок 1 Знак"/>
    <w:link w:val="1"/>
    <w:uiPriority w:val="9"/>
    <w:rsid w:val="004A529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extended-textfull">
    <w:name w:val="extended-text__full"/>
    <w:rsid w:val="002D45E9"/>
  </w:style>
  <w:style w:type="character" w:customStyle="1" w:styleId="blk">
    <w:name w:val="blk"/>
    <w:rsid w:val="00AE700D"/>
  </w:style>
  <w:style w:type="character" w:styleId="afd">
    <w:name w:val="Emphasis"/>
    <w:uiPriority w:val="20"/>
    <w:qFormat/>
    <w:locked/>
    <w:rsid w:val="00570A24"/>
    <w:rPr>
      <w:b/>
      <w:bCs/>
      <w:i w:val="0"/>
      <w:iCs w:val="0"/>
    </w:rPr>
  </w:style>
  <w:style w:type="character" w:customStyle="1" w:styleId="st1">
    <w:name w:val="st1"/>
    <w:rsid w:val="00570A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4A5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character" w:customStyle="1" w:styleId="10">
    <w:name w:val="Заголовок 1 Знак"/>
    <w:link w:val="1"/>
    <w:uiPriority w:val="9"/>
    <w:rsid w:val="004A529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extended-textfull">
    <w:name w:val="extended-text__full"/>
    <w:rsid w:val="002D45E9"/>
  </w:style>
  <w:style w:type="character" w:customStyle="1" w:styleId="blk">
    <w:name w:val="blk"/>
    <w:rsid w:val="00AE700D"/>
  </w:style>
  <w:style w:type="character" w:styleId="afd">
    <w:name w:val="Emphasis"/>
    <w:uiPriority w:val="20"/>
    <w:qFormat/>
    <w:locked/>
    <w:rsid w:val="00570A24"/>
    <w:rPr>
      <w:b/>
      <w:bCs/>
      <w:i w:val="0"/>
      <w:iCs w:val="0"/>
    </w:rPr>
  </w:style>
  <w:style w:type="character" w:customStyle="1" w:styleId="st1">
    <w:name w:val="st1"/>
    <w:rsid w:val="00570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5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ikhpri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0C8EF292D245910C3B3E0730672E864F2C850425FB4D515ED6357AEBA4DBBDC1F0356EBD1BCD29F0A2021365FuEJ1B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primorsk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3E0D3-AEA3-45CA-A71A-75DA0FB5C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24</Pages>
  <Words>7402</Words>
  <Characters>42196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49500</CharactersWithSpaces>
  <SharedDoc>false</SharedDoc>
  <HLinks>
    <vt:vector size="18" baseType="variant">
      <vt:variant>
        <vt:i4>3735591</vt:i4>
      </vt:variant>
      <vt:variant>
        <vt:i4>6</vt:i4>
      </vt:variant>
      <vt:variant>
        <vt:i4>0</vt:i4>
      </vt:variant>
      <vt:variant>
        <vt:i4>5</vt:i4>
      </vt:variant>
      <vt:variant>
        <vt:lpwstr>mailto:_____@______.ru</vt:lpwstr>
      </vt:variant>
      <vt:variant>
        <vt:lpwstr/>
      </vt:variant>
      <vt:variant>
        <vt:i4>5308508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consultantplus://offline/ref=20C8EF292D245910C3B3E0730672E864F2C850425FB4D515ED6357AEBA4DBBDC1F0356EBD1BCD29F0A2021365FuEJ1B</vt:lpwstr>
      </vt:variant>
      <vt:variant>
        <vt:lpwstr/>
      </vt:variant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UGD_Balabadko</cp:lastModifiedBy>
  <cp:revision>10</cp:revision>
  <cp:lastPrinted>2019-06-07T00:26:00Z</cp:lastPrinted>
  <dcterms:created xsi:type="dcterms:W3CDTF">2019-12-13T01:07:00Z</dcterms:created>
  <dcterms:modified xsi:type="dcterms:W3CDTF">2019-12-13T06:13:00Z</dcterms:modified>
</cp:coreProperties>
</file>